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47" w:rsidRPr="00B9660B" w:rsidRDefault="00580247" w:rsidP="00542A7E">
      <w:pPr>
        <w:pStyle w:val="ad"/>
        <w:outlineLvl w:val="0"/>
        <w:rPr>
          <w:rFonts w:ascii="Times New Roman" w:hAnsi="Times New Roman"/>
          <w:sz w:val="22"/>
          <w:szCs w:val="22"/>
        </w:rPr>
      </w:pPr>
      <w:r w:rsidRPr="00B9660B">
        <w:rPr>
          <w:rFonts w:ascii="Times New Roman" w:hAnsi="Times New Roman"/>
          <w:sz w:val="22"/>
          <w:szCs w:val="22"/>
        </w:rPr>
        <w:t>Д</w:t>
      </w:r>
      <w:bookmarkStart w:id="0" w:name="_Ref93919128"/>
      <w:bookmarkEnd w:id="0"/>
      <w:r w:rsidRPr="00B9660B">
        <w:rPr>
          <w:rFonts w:ascii="Times New Roman" w:hAnsi="Times New Roman"/>
          <w:sz w:val="22"/>
          <w:szCs w:val="22"/>
        </w:rPr>
        <w:t>ОГОВОР №</w:t>
      </w:r>
    </w:p>
    <w:p w:rsidR="00580247" w:rsidRPr="00B9660B" w:rsidRDefault="00580247" w:rsidP="004B16B4">
      <w:pPr>
        <w:pStyle w:val="ad"/>
        <w:outlineLvl w:val="0"/>
        <w:rPr>
          <w:rFonts w:ascii="Times New Roman" w:hAnsi="Times New Roman"/>
          <w:sz w:val="22"/>
          <w:szCs w:val="22"/>
        </w:rPr>
      </w:pPr>
      <w:r w:rsidRPr="00B9660B">
        <w:rPr>
          <w:rFonts w:ascii="Times New Roman" w:hAnsi="Times New Roman"/>
          <w:sz w:val="22"/>
          <w:szCs w:val="22"/>
        </w:rPr>
        <w:t>на оказание курьерских услуг по доставке почтовых отправлений и грузов</w:t>
      </w:r>
    </w:p>
    <w:tbl>
      <w:tblPr>
        <w:tblW w:w="9365" w:type="dxa"/>
        <w:tblInd w:w="70" w:type="dxa"/>
        <w:tblLayout w:type="fixed"/>
        <w:tblCellMar>
          <w:left w:w="70" w:type="dxa"/>
          <w:right w:w="70" w:type="dxa"/>
        </w:tblCellMar>
        <w:tblLook w:val="0000" w:firstRow="0" w:lastRow="0" w:firstColumn="0" w:lastColumn="0" w:noHBand="0" w:noVBand="0"/>
      </w:tblPr>
      <w:tblGrid>
        <w:gridCol w:w="3365"/>
        <w:gridCol w:w="6000"/>
      </w:tblGrid>
      <w:tr w:rsidR="00580247" w:rsidRPr="00B9660B" w:rsidTr="00386D24">
        <w:trPr>
          <w:trHeight w:val="278"/>
        </w:trPr>
        <w:tc>
          <w:tcPr>
            <w:tcW w:w="3365" w:type="dxa"/>
          </w:tcPr>
          <w:p w:rsidR="00580247" w:rsidRPr="00B9660B" w:rsidRDefault="00580247" w:rsidP="005A7FFB">
            <w:pPr>
              <w:jc w:val="both"/>
              <w:rPr>
                <w:sz w:val="22"/>
                <w:szCs w:val="22"/>
              </w:rPr>
            </w:pPr>
            <w:r w:rsidRPr="00B9660B">
              <w:rPr>
                <w:sz w:val="22"/>
                <w:szCs w:val="22"/>
              </w:rPr>
              <w:t xml:space="preserve"> г. </w:t>
            </w:r>
            <w:r w:rsidR="005A7FFB">
              <w:rPr>
                <w:sz w:val="22"/>
                <w:szCs w:val="22"/>
              </w:rPr>
              <w:t>Санкт-Петербург</w:t>
            </w:r>
          </w:p>
        </w:tc>
        <w:tc>
          <w:tcPr>
            <w:tcW w:w="6000" w:type="dxa"/>
          </w:tcPr>
          <w:p w:rsidR="00580247" w:rsidRPr="00B9660B" w:rsidRDefault="00BB0400" w:rsidP="0076232A">
            <w:pPr>
              <w:tabs>
                <w:tab w:val="center" w:pos="2723"/>
                <w:tab w:val="right" w:pos="6509"/>
              </w:tabs>
              <w:rPr>
                <w:sz w:val="22"/>
                <w:szCs w:val="22"/>
              </w:rPr>
            </w:pPr>
            <w:r w:rsidRPr="00B9660B">
              <w:rPr>
                <w:sz w:val="22"/>
                <w:szCs w:val="22"/>
              </w:rPr>
              <w:tab/>
            </w:r>
            <w:r w:rsidR="00386D24">
              <w:rPr>
                <w:sz w:val="22"/>
                <w:szCs w:val="22"/>
              </w:rPr>
              <w:t xml:space="preserve">                                          </w:t>
            </w:r>
            <w:r w:rsidR="00386D24" w:rsidRPr="00B9660B">
              <w:rPr>
                <w:sz w:val="22"/>
                <w:szCs w:val="22"/>
              </w:rPr>
              <w:t xml:space="preserve"> </w:t>
            </w:r>
            <w:r w:rsidR="00846BD6" w:rsidRPr="00B9660B">
              <w:rPr>
                <w:sz w:val="22"/>
                <w:szCs w:val="22"/>
              </w:rPr>
              <w:t>«</w:t>
            </w:r>
            <w:r w:rsidR="0032071B">
              <w:rPr>
                <w:sz w:val="22"/>
                <w:szCs w:val="22"/>
              </w:rPr>
              <w:t xml:space="preserve"> </w:t>
            </w:r>
            <w:r w:rsidR="00E30E2C">
              <w:rPr>
                <w:sz w:val="22"/>
                <w:szCs w:val="22"/>
              </w:rPr>
              <w:t xml:space="preserve">  </w:t>
            </w:r>
            <w:r w:rsidR="0032071B">
              <w:rPr>
                <w:sz w:val="22"/>
                <w:szCs w:val="22"/>
              </w:rPr>
              <w:t xml:space="preserve"> </w:t>
            </w:r>
            <w:r w:rsidR="00580247" w:rsidRPr="00B9660B">
              <w:rPr>
                <w:sz w:val="22"/>
                <w:szCs w:val="22"/>
              </w:rPr>
              <w:t>»</w:t>
            </w:r>
            <w:r w:rsidR="00E30E2C">
              <w:rPr>
                <w:sz w:val="22"/>
                <w:szCs w:val="22"/>
              </w:rPr>
              <w:t>__________</w:t>
            </w:r>
            <w:r w:rsidR="00580247" w:rsidRPr="00B9660B">
              <w:rPr>
                <w:sz w:val="22"/>
                <w:szCs w:val="22"/>
              </w:rPr>
              <w:t xml:space="preserve"> </w:t>
            </w:r>
            <w:r w:rsidR="00846BD6" w:rsidRPr="00B9660B">
              <w:rPr>
                <w:sz w:val="22"/>
                <w:szCs w:val="22"/>
              </w:rPr>
              <w:t>20</w:t>
            </w:r>
            <w:r w:rsidR="0037417B">
              <w:rPr>
                <w:sz w:val="22"/>
                <w:szCs w:val="22"/>
              </w:rPr>
              <w:t>2</w:t>
            </w:r>
            <w:r w:rsidR="00580247" w:rsidRPr="00B9660B">
              <w:rPr>
                <w:sz w:val="22"/>
                <w:szCs w:val="22"/>
              </w:rPr>
              <w:t xml:space="preserve"> г.</w:t>
            </w:r>
          </w:p>
        </w:tc>
      </w:tr>
      <w:tr w:rsidR="00580247" w:rsidRPr="00B9660B" w:rsidTr="00386D24">
        <w:trPr>
          <w:trHeight w:val="278"/>
        </w:trPr>
        <w:tc>
          <w:tcPr>
            <w:tcW w:w="3365" w:type="dxa"/>
          </w:tcPr>
          <w:p w:rsidR="00580247" w:rsidRPr="00B9660B" w:rsidRDefault="00580247" w:rsidP="00580247">
            <w:pPr>
              <w:jc w:val="both"/>
              <w:rPr>
                <w:sz w:val="22"/>
                <w:szCs w:val="22"/>
              </w:rPr>
            </w:pPr>
          </w:p>
        </w:tc>
        <w:tc>
          <w:tcPr>
            <w:tcW w:w="6000" w:type="dxa"/>
          </w:tcPr>
          <w:p w:rsidR="00580247" w:rsidRPr="00B9660B" w:rsidRDefault="00580247" w:rsidP="00580247">
            <w:pPr>
              <w:jc w:val="right"/>
              <w:rPr>
                <w:sz w:val="22"/>
                <w:szCs w:val="22"/>
              </w:rPr>
            </w:pPr>
          </w:p>
        </w:tc>
      </w:tr>
    </w:tbl>
    <w:p w:rsidR="008D12E6" w:rsidRDefault="007E3AAB" w:rsidP="00580247">
      <w:pPr>
        <w:autoSpaceDE w:val="0"/>
        <w:autoSpaceDN w:val="0"/>
        <w:adjustRightInd w:val="0"/>
        <w:jc w:val="both"/>
        <w:rPr>
          <w:sz w:val="22"/>
          <w:szCs w:val="22"/>
        </w:rPr>
      </w:pPr>
      <w:r w:rsidRPr="00E81F65">
        <w:rPr>
          <w:sz w:val="22"/>
          <w:szCs w:val="22"/>
        </w:rPr>
        <w:t>ООО «</w:t>
      </w:r>
      <w:r w:rsidR="004E5D9A" w:rsidRPr="00E81F65">
        <w:rPr>
          <w:sz w:val="22"/>
          <w:szCs w:val="22"/>
        </w:rPr>
        <w:t>РУ-ДОСТАВКА»</w:t>
      </w:r>
      <w:r w:rsidRPr="00633ABD">
        <w:rPr>
          <w:sz w:val="22"/>
          <w:szCs w:val="22"/>
        </w:rPr>
        <w:t xml:space="preserve"> в лице Генерального директора </w:t>
      </w:r>
      <w:r w:rsidR="00B96C39">
        <w:rPr>
          <w:sz w:val="22"/>
          <w:szCs w:val="22"/>
        </w:rPr>
        <w:t xml:space="preserve">Мурусидзе Елены </w:t>
      </w:r>
      <w:proofErr w:type="spellStart"/>
      <w:r w:rsidR="00B96C39">
        <w:rPr>
          <w:sz w:val="22"/>
          <w:szCs w:val="22"/>
        </w:rPr>
        <w:t>Р</w:t>
      </w:r>
      <w:r w:rsidR="00411880">
        <w:rPr>
          <w:sz w:val="22"/>
          <w:szCs w:val="22"/>
        </w:rPr>
        <w:t>а</w:t>
      </w:r>
      <w:r w:rsidR="00E64D28">
        <w:rPr>
          <w:sz w:val="22"/>
          <w:szCs w:val="22"/>
        </w:rPr>
        <w:t>жденовны</w:t>
      </w:r>
      <w:proofErr w:type="spellEnd"/>
      <w:r w:rsidR="00E64D28">
        <w:rPr>
          <w:sz w:val="22"/>
          <w:szCs w:val="22"/>
        </w:rPr>
        <w:t xml:space="preserve">, </w:t>
      </w:r>
      <w:r w:rsidR="00B96C39">
        <w:rPr>
          <w:sz w:val="22"/>
          <w:szCs w:val="22"/>
        </w:rPr>
        <w:t>действующей</w:t>
      </w:r>
      <w:r w:rsidR="00E64D28">
        <w:rPr>
          <w:sz w:val="22"/>
          <w:szCs w:val="22"/>
        </w:rPr>
        <w:t xml:space="preserve"> </w:t>
      </w:r>
      <w:r w:rsidR="00843FCE">
        <w:rPr>
          <w:sz w:val="22"/>
          <w:szCs w:val="22"/>
        </w:rPr>
        <w:t xml:space="preserve">на основании Устава, именуемое </w:t>
      </w:r>
      <w:r w:rsidR="00E81F65">
        <w:rPr>
          <w:sz w:val="22"/>
          <w:szCs w:val="22"/>
        </w:rPr>
        <w:t xml:space="preserve">в дальнейшем </w:t>
      </w:r>
      <w:r w:rsidRPr="00633ABD">
        <w:rPr>
          <w:sz w:val="22"/>
          <w:szCs w:val="22"/>
        </w:rPr>
        <w:t xml:space="preserve">«Исполнитель», с одной стороны, и _________________________________________ в лице _____________________________________ действующего на основании ___________________, именуемое в дальнейшем «Заказчик», с другой </w:t>
      </w:r>
      <w:proofErr w:type="gramStart"/>
      <w:r w:rsidRPr="00633ABD">
        <w:rPr>
          <w:sz w:val="22"/>
          <w:szCs w:val="22"/>
        </w:rPr>
        <w:t xml:space="preserve">стороны,   </w:t>
      </w:r>
      <w:proofErr w:type="gramEnd"/>
      <w:r w:rsidRPr="00633ABD">
        <w:rPr>
          <w:sz w:val="22"/>
          <w:szCs w:val="22"/>
        </w:rPr>
        <w:t>заключили   настоящий  договор,  в дальнейшем Договор, о нижеследующем:</w:t>
      </w:r>
    </w:p>
    <w:p w:rsidR="006D4506" w:rsidRPr="00633ABD" w:rsidRDefault="006D4506" w:rsidP="00580247">
      <w:pPr>
        <w:autoSpaceDE w:val="0"/>
        <w:autoSpaceDN w:val="0"/>
        <w:adjustRightInd w:val="0"/>
        <w:jc w:val="both"/>
        <w:rPr>
          <w:sz w:val="22"/>
          <w:szCs w:val="22"/>
        </w:rPr>
      </w:pPr>
    </w:p>
    <w:p w:rsidR="009C1FE3" w:rsidRDefault="00B634DB" w:rsidP="009C1FE3">
      <w:pPr>
        <w:pStyle w:val="1"/>
        <w:numPr>
          <w:ilvl w:val="0"/>
          <w:numId w:val="6"/>
        </w:numPr>
        <w:rPr>
          <w:rFonts w:ascii="Times New Roman" w:hAnsi="Times New Roman"/>
        </w:rPr>
      </w:pPr>
      <w:r w:rsidRPr="00633ABD">
        <w:rPr>
          <w:rFonts w:ascii="Times New Roman" w:hAnsi="Times New Roman"/>
        </w:rPr>
        <w:t>ПРЕДМЕТ ДОГОВОРА</w:t>
      </w:r>
    </w:p>
    <w:p w:rsidR="00843FCE" w:rsidRPr="00843FCE" w:rsidRDefault="00843FCE" w:rsidP="00843FCE"/>
    <w:p w:rsidR="00843FCE" w:rsidRPr="00633ABD" w:rsidRDefault="00843FCE" w:rsidP="00843FCE">
      <w:pPr>
        <w:pStyle w:val="1"/>
        <w:numPr>
          <w:ilvl w:val="1"/>
          <w:numId w:val="6"/>
        </w:numPr>
        <w:tabs>
          <w:tab w:val="clear" w:pos="792"/>
          <w:tab w:val="left" w:pos="0"/>
        </w:tabs>
        <w:ind w:left="0" w:firstLine="0"/>
        <w:jc w:val="both"/>
        <w:rPr>
          <w:rFonts w:ascii="Times New Roman" w:hAnsi="Times New Roman"/>
          <w:b w:val="0"/>
          <w:szCs w:val="22"/>
        </w:rPr>
      </w:pPr>
      <w:bookmarkStart w:id="1" w:name="_Ref473697398"/>
      <w:r w:rsidRPr="00633ABD">
        <w:rPr>
          <w:rFonts w:ascii="Times New Roman" w:hAnsi="Times New Roman"/>
          <w:b w:val="0"/>
          <w:szCs w:val="22"/>
        </w:rPr>
        <w:t xml:space="preserve">В соответствии с настоящим договором Исполнитель обязуется по заданию Заказчика оказать </w:t>
      </w:r>
      <w:bookmarkEnd w:id="1"/>
      <w:r w:rsidRPr="00633ABD">
        <w:rPr>
          <w:rFonts w:ascii="Times New Roman" w:hAnsi="Times New Roman"/>
          <w:b w:val="0"/>
          <w:szCs w:val="22"/>
        </w:rPr>
        <w:t xml:space="preserve">последнему услуги, указанные в пункте 1.2 настоящего договора, а Заказчик обязуется принять эти услуги и оплатить. </w:t>
      </w:r>
    </w:p>
    <w:p w:rsidR="00843FCE" w:rsidRPr="00633ABD" w:rsidRDefault="00843FCE" w:rsidP="00843FCE">
      <w:pPr>
        <w:pStyle w:val="1"/>
        <w:numPr>
          <w:ilvl w:val="1"/>
          <w:numId w:val="6"/>
        </w:numPr>
        <w:tabs>
          <w:tab w:val="clear" w:pos="792"/>
          <w:tab w:val="left" w:pos="0"/>
        </w:tabs>
        <w:ind w:left="0" w:firstLine="0"/>
        <w:jc w:val="both"/>
        <w:rPr>
          <w:rFonts w:ascii="Times New Roman" w:hAnsi="Times New Roman"/>
          <w:b w:val="0"/>
          <w:szCs w:val="22"/>
        </w:rPr>
      </w:pPr>
      <w:r w:rsidRPr="00633ABD">
        <w:rPr>
          <w:rFonts w:ascii="Times New Roman" w:hAnsi="Times New Roman"/>
          <w:b w:val="0"/>
          <w:szCs w:val="22"/>
        </w:rPr>
        <w:t>Исполнитель обязуется оказать Заказчику следующие услуги:</w:t>
      </w:r>
    </w:p>
    <w:p w:rsidR="00843FCE" w:rsidRPr="00633ABD"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633ABD">
        <w:rPr>
          <w:rFonts w:ascii="Times New Roman" w:hAnsi="Times New Roman"/>
          <w:b w:val="0"/>
          <w:szCs w:val="22"/>
        </w:rPr>
        <w:t xml:space="preserve">Доставлять (вручать) или получать почтовые отправления на территории Российской Федерации в соответствии с маршрутами, порядком и ценами, установленными в Приложениях №№ 1- 4 настоящего договора </w:t>
      </w:r>
    </w:p>
    <w:p w:rsidR="00843FCE" w:rsidRPr="00633ABD" w:rsidRDefault="00843FCE" w:rsidP="00843FCE">
      <w:pPr>
        <w:pStyle w:val="1"/>
        <w:numPr>
          <w:ilvl w:val="2"/>
          <w:numId w:val="6"/>
        </w:numPr>
        <w:tabs>
          <w:tab w:val="clear" w:pos="1224"/>
          <w:tab w:val="left" w:pos="0"/>
        </w:tabs>
        <w:ind w:left="0" w:firstLine="0"/>
        <w:jc w:val="both"/>
        <w:rPr>
          <w:rFonts w:ascii="Times New Roman" w:hAnsi="Times New Roman"/>
          <w:b w:val="0"/>
          <w:szCs w:val="22"/>
        </w:rPr>
      </w:pPr>
      <w:bookmarkStart w:id="2" w:name="_Ref473703491"/>
      <w:r w:rsidRPr="00633ABD">
        <w:rPr>
          <w:rFonts w:ascii="Times New Roman" w:hAnsi="Times New Roman"/>
          <w:b w:val="0"/>
          <w:szCs w:val="22"/>
        </w:rPr>
        <w:t xml:space="preserve">Организовать перевозку груза по территории города </w:t>
      </w:r>
      <w:r w:rsidR="005A7FFB">
        <w:rPr>
          <w:rFonts w:ascii="Times New Roman" w:hAnsi="Times New Roman"/>
          <w:b w:val="0"/>
          <w:szCs w:val="22"/>
        </w:rPr>
        <w:t>Санкт-Петербург</w:t>
      </w:r>
      <w:r w:rsidRPr="00633ABD">
        <w:rPr>
          <w:rFonts w:ascii="Times New Roman" w:hAnsi="Times New Roman"/>
          <w:b w:val="0"/>
          <w:szCs w:val="22"/>
        </w:rPr>
        <w:t xml:space="preserve"> и </w:t>
      </w:r>
      <w:r w:rsidR="005A7FFB">
        <w:rPr>
          <w:rFonts w:ascii="Times New Roman" w:hAnsi="Times New Roman"/>
          <w:b w:val="0"/>
          <w:szCs w:val="22"/>
        </w:rPr>
        <w:t>Ленинградско</w:t>
      </w:r>
      <w:r w:rsidRPr="00633ABD">
        <w:rPr>
          <w:rFonts w:ascii="Times New Roman" w:hAnsi="Times New Roman"/>
          <w:b w:val="0"/>
          <w:szCs w:val="22"/>
        </w:rPr>
        <w:t xml:space="preserve">й области </w:t>
      </w:r>
      <w:r w:rsidR="001E6ADA">
        <w:rPr>
          <w:rFonts w:ascii="Times New Roman" w:hAnsi="Times New Roman"/>
          <w:b w:val="0"/>
          <w:szCs w:val="22"/>
        </w:rPr>
        <w:t>в соответствии с Приложением № 1и 2</w:t>
      </w:r>
      <w:r w:rsidRPr="00633ABD">
        <w:rPr>
          <w:rFonts w:ascii="Times New Roman" w:hAnsi="Times New Roman"/>
          <w:b w:val="0"/>
          <w:szCs w:val="22"/>
        </w:rPr>
        <w:t xml:space="preserve"> к настоящему договору и вручить груз получателю;</w:t>
      </w:r>
    </w:p>
    <w:bookmarkEnd w:id="2"/>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По письменному указанию Заказчика осуществлять упаковку</w:t>
      </w:r>
      <w:r>
        <w:rPr>
          <w:rFonts w:ascii="Times New Roman" w:hAnsi="Times New Roman"/>
          <w:b w:val="0"/>
          <w:szCs w:val="22"/>
        </w:rPr>
        <w:t xml:space="preserve"> почтовых </w:t>
      </w:r>
      <w:r w:rsidRPr="00F179D2">
        <w:rPr>
          <w:rFonts w:ascii="Times New Roman" w:hAnsi="Times New Roman"/>
          <w:b w:val="0"/>
          <w:szCs w:val="22"/>
        </w:rPr>
        <w:t>отправлений и/или</w:t>
      </w:r>
      <w:r w:rsidRPr="00B9660B">
        <w:rPr>
          <w:rFonts w:ascii="Times New Roman" w:hAnsi="Times New Roman"/>
          <w:b w:val="0"/>
          <w:szCs w:val="22"/>
        </w:rPr>
        <w:t xml:space="preserve"> грузов в порядке, указанном в п. 3.1. настоящего договора;</w:t>
      </w:r>
    </w:p>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Заключать со страховщиком по указанию Заказчика договор страхования почтового отправления или груза, принятого к доставке по настоящему договору, от своего имени, за счет Заказчика, где выгодоприобретателем является отправитель или получатель почтового отправления или груза, в соответствии с условиями, изложенными в генеральном договоре страхования и Приложении № </w:t>
      </w:r>
      <w:r w:rsidR="001E6ADA">
        <w:rPr>
          <w:rFonts w:ascii="Times New Roman" w:hAnsi="Times New Roman"/>
          <w:b w:val="0"/>
          <w:szCs w:val="22"/>
        </w:rPr>
        <w:t>5</w:t>
      </w:r>
      <w:r w:rsidRPr="00B9660B">
        <w:rPr>
          <w:rFonts w:ascii="Times New Roman" w:hAnsi="Times New Roman"/>
          <w:b w:val="0"/>
          <w:szCs w:val="22"/>
        </w:rPr>
        <w:t xml:space="preserve"> к договору;</w:t>
      </w:r>
      <w:r w:rsidRPr="00B9660B">
        <w:rPr>
          <w:rFonts w:ascii="Times New Roman" w:hAnsi="Times New Roman"/>
          <w:szCs w:val="22"/>
        </w:rPr>
        <w:t xml:space="preserve">   </w:t>
      </w:r>
    </w:p>
    <w:p w:rsidR="00843FCE" w:rsidRPr="00B9660B" w:rsidRDefault="00843FCE" w:rsidP="00843FCE">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Исполнитель оказывает перечисленные услуги и совершает в связи с этим все необходимые действия лично. Исполнитель имеет право в случае необходимости привлекать для исполнения своих обязанностей по договору третьих лиц, оставаясь при этом ответственным перед Заказчиком за их действия, а также за сохранность груза или почтового отправления. </w:t>
      </w:r>
    </w:p>
    <w:p w:rsidR="00843FCE" w:rsidRDefault="00843FCE" w:rsidP="00843FCE">
      <w:pPr>
        <w:pStyle w:val="1"/>
        <w:numPr>
          <w:ilvl w:val="1"/>
          <w:numId w:val="6"/>
        </w:numPr>
        <w:tabs>
          <w:tab w:val="clear" w:pos="792"/>
          <w:tab w:val="num" w:pos="0"/>
        </w:tabs>
        <w:ind w:left="0" w:firstLine="0"/>
        <w:jc w:val="both"/>
        <w:rPr>
          <w:rFonts w:ascii="Times New Roman" w:hAnsi="Times New Roman"/>
          <w:b w:val="0"/>
        </w:rPr>
      </w:pPr>
      <w:r w:rsidRPr="008526FA">
        <w:rPr>
          <w:rFonts w:ascii="Times New Roman" w:hAnsi="Times New Roman"/>
          <w:b w:val="0"/>
        </w:rPr>
        <w:t>Все почтовые отправления или грузы считаются принятыми без объявленной стоимости,</w:t>
      </w:r>
      <w:r w:rsidRPr="00E50E81">
        <w:rPr>
          <w:rFonts w:ascii="Times New Roman" w:hAnsi="Times New Roman"/>
          <w:b w:val="0"/>
        </w:rPr>
        <w:t xml:space="preserve"> если Заказчик не дал указание Исполнителю заключить договор страхования гр</w:t>
      </w:r>
      <w:r>
        <w:rPr>
          <w:rFonts w:ascii="Times New Roman" w:hAnsi="Times New Roman"/>
          <w:b w:val="0"/>
        </w:rPr>
        <w:t>узов и/или почтовых отправлений на условиях</w:t>
      </w:r>
      <w:r w:rsidR="001E6ADA">
        <w:rPr>
          <w:rFonts w:ascii="Times New Roman" w:hAnsi="Times New Roman"/>
          <w:b w:val="0"/>
        </w:rPr>
        <w:t>, установленных в Приложении № 5</w:t>
      </w:r>
      <w:r>
        <w:rPr>
          <w:rFonts w:ascii="Times New Roman" w:hAnsi="Times New Roman"/>
          <w:b w:val="0"/>
        </w:rPr>
        <w:t xml:space="preserve"> к настоящему договору.</w:t>
      </w:r>
      <w:r w:rsidRPr="00E50E81">
        <w:rPr>
          <w:rFonts w:ascii="Times New Roman" w:hAnsi="Times New Roman"/>
          <w:b w:val="0"/>
        </w:rPr>
        <w:t xml:space="preserve"> В этом случае в накладной в графах «страхование»</w:t>
      </w:r>
      <w:r>
        <w:rPr>
          <w:rFonts w:ascii="Times New Roman" w:hAnsi="Times New Roman"/>
          <w:b w:val="0"/>
        </w:rPr>
        <w:t xml:space="preserve"> необходимо поставить отметку «не застраховано»</w:t>
      </w:r>
      <w:r w:rsidRPr="00E50E81">
        <w:rPr>
          <w:rFonts w:ascii="Times New Roman" w:hAnsi="Times New Roman"/>
          <w:b w:val="0"/>
        </w:rPr>
        <w:t xml:space="preserve">, </w:t>
      </w:r>
      <w:r>
        <w:rPr>
          <w:rFonts w:ascii="Times New Roman" w:hAnsi="Times New Roman"/>
          <w:b w:val="0"/>
        </w:rPr>
        <w:t xml:space="preserve">а в графах </w:t>
      </w:r>
      <w:r w:rsidRPr="00E50E81">
        <w:rPr>
          <w:rFonts w:ascii="Times New Roman" w:hAnsi="Times New Roman"/>
          <w:b w:val="0"/>
        </w:rPr>
        <w:t xml:space="preserve">«страховая стоимость», «сумма страховки», «объявленная стоимость отправления (прописью)», а также в графе «примечание и описание отправления» ставится прочерк. Заполнение Заказчиком граф «страхование», «страховая стоимость», «сумма страховки», «объявленная стоимость отправления (прописью)» и графы «примечание и описание отправления» считается поручением Исполнителю заключить договор страхования со страховщиком на условиях, указанных в настоящем договоре, как если бы такое указание Исполнитель дал Заказчику в заявке-заказе в соответствии с п.2.2.1 договора. </w:t>
      </w:r>
    </w:p>
    <w:p w:rsidR="00843FCE" w:rsidRPr="00280CE7" w:rsidRDefault="00843FCE" w:rsidP="00843FCE">
      <w:pPr>
        <w:pStyle w:val="a3"/>
        <w:widowControl w:val="0"/>
        <w:tabs>
          <w:tab w:val="left" w:pos="517"/>
        </w:tabs>
        <w:kinsoku w:val="0"/>
        <w:overflowPunct w:val="0"/>
        <w:autoSpaceDE w:val="0"/>
        <w:autoSpaceDN w:val="0"/>
        <w:adjustRightInd w:val="0"/>
        <w:ind w:right="104"/>
        <w:rPr>
          <w:rFonts w:ascii="Times New Roman" w:hAnsi="Times New Roman"/>
          <w:spacing w:val="-1"/>
          <w:sz w:val="22"/>
          <w:szCs w:val="22"/>
        </w:rPr>
      </w:pPr>
    </w:p>
    <w:p w:rsidR="00843FCE" w:rsidRDefault="00843FCE" w:rsidP="00843FCE">
      <w:pPr>
        <w:pStyle w:val="1"/>
        <w:numPr>
          <w:ilvl w:val="0"/>
          <w:numId w:val="0"/>
        </w:numPr>
        <w:jc w:val="both"/>
      </w:pPr>
      <w:r w:rsidRPr="00E50E81">
        <w:rPr>
          <w:rFonts w:ascii="Times New Roman" w:hAnsi="Times New Roman"/>
          <w:b w:val="0"/>
        </w:rPr>
        <w:t xml:space="preserve">  </w:t>
      </w:r>
    </w:p>
    <w:p w:rsidR="00843FCE" w:rsidRDefault="00843FCE" w:rsidP="00843FCE">
      <w:pPr>
        <w:numPr>
          <w:ilvl w:val="0"/>
          <w:numId w:val="6"/>
        </w:numPr>
        <w:jc w:val="center"/>
        <w:rPr>
          <w:b/>
          <w:sz w:val="22"/>
          <w:szCs w:val="22"/>
        </w:rPr>
      </w:pPr>
      <w:r w:rsidRPr="00B9660B">
        <w:rPr>
          <w:b/>
          <w:sz w:val="22"/>
          <w:szCs w:val="22"/>
        </w:rPr>
        <w:t>ОБЯЗАННОСТИ СТОРОН</w:t>
      </w:r>
    </w:p>
    <w:p w:rsidR="00843FCE" w:rsidRPr="009C1FE3" w:rsidRDefault="00843FCE" w:rsidP="00843FCE">
      <w:pPr>
        <w:jc w:val="center"/>
        <w:rPr>
          <w:sz w:val="22"/>
          <w:szCs w:val="22"/>
        </w:rPr>
      </w:pPr>
    </w:p>
    <w:p w:rsidR="00843FCE" w:rsidRPr="00B9660B" w:rsidRDefault="00843FCE" w:rsidP="00843FCE">
      <w:pPr>
        <w:pStyle w:val="a3"/>
        <w:numPr>
          <w:ilvl w:val="1"/>
          <w:numId w:val="6"/>
        </w:numPr>
        <w:tabs>
          <w:tab w:val="clear" w:pos="792"/>
          <w:tab w:val="num" w:pos="0"/>
        </w:tabs>
        <w:ind w:left="0" w:firstLine="0"/>
        <w:rPr>
          <w:rFonts w:ascii="Times New Roman" w:hAnsi="Times New Roman"/>
          <w:sz w:val="22"/>
          <w:szCs w:val="22"/>
        </w:rPr>
      </w:pPr>
      <w:r w:rsidRPr="00B9660B">
        <w:rPr>
          <w:rFonts w:ascii="Times New Roman" w:hAnsi="Times New Roman"/>
          <w:sz w:val="22"/>
          <w:szCs w:val="22"/>
        </w:rPr>
        <w:t>В рамках настоящего договора Исполнитель обязуется:</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Надлежащим образом, в соответствии с условиями настоящего договора, оказать услуги, перечисленные в пункте 1.2 настоящего договора;</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bookmarkStart w:id="3" w:name="_Ref93919001"/>
      <w:r w:rsidRPr="00B9660B">
        <w:rPr>
          <w:rFonts w:ascii="Times New Roman" w:hAnsi="Times New Roman"/>
          <w:sz w:val="22"/>
          <w:szCs w:val="22"/>
        </w:rPr>
        <w:t>Производить по письменному указанию Заказчика специальную упаковку почтового отправления или груза</w:t>
      </w:r>
      <w:bookmarkEnd w:id="3"/>
      <w:r w:rsidRPr="00B9660B">
        <w:rPr>
          <w:rFonts w:ascii="Times New Roman" w:hAnsi="Times New Roman"/>
          <w:sz w:val="22"/>
          <w:szCs w:val="22"/>
        </w:rPr>
        <w:t>;</w:t>
      </w:r>
    </w:p>
    <w:p w:rsidR="00843FCE" w:rsidRPr="00B9660B" w:rsidRDefault="00843FCE" w:rsidP="00843FCE">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Возвращать не доставленные почтовые отправления или грузы отправителю, если получатель в момент повторной доставки отсутствует по указанному Заказчиком адресу и/или не удалось узнать его новый адре</w:t>
      </w:r>
      <w:bookmarkStart w:id="4" w:name="_Ref473703672"/>
      <w:r w:rsidRPr="00B9660B">
        <w:rPr>
          <w:rFonts w:ascii="Times New Roman" w:hAnsi="Times New Roman"/>
          <w:sz w:val="22"/>
          <w:szCs w:val="22"/>
        </w:rPr>
        <w:t>с. Срок возврата отправления не должен превышать срок доставки, предусмотренный настоящим Договором и приложениями к нему;</w:t>
      </w:r>
    </w:p>
    <w:p w:rsidR="00843FCE" w:rsidRPr="00B9660B" w:rsidRDefault="00843FCE" w:rsidP="00843FCE">
      <w:pPr>
        <w:pStyle w:val="a3"/>
        <w:tabs>
          <w:tab w:val="num" w:pos="360"/>
        </w:tabs>
        <w:rPr>
          <w:rFonts w:ascii="Times New Roman" w:hAnsi="Times New Roman"/>
          <w:sz w:val="22"/>
          <w:szCs w:val="22"/>
        </w:rPr>
      </w:pPr>
      <w:r w:rsidRPr="00B9660B">
        <w:rPr>
          <w:rFonts w:ascii="Times New Roman" w:hAnsi="Times New Roman"/>
          <w:sz w:val="22"/>
          <w:szCs w:val="22"/>
        </w:rPr>
        <w:lastRenderedPageBreak/>
        <w:t>2.1.4.  Соблюдать сроки доставки почтовых отправлений или грузов, указанные в Приложениях к настоящему договору</w:t>
      </w:r>
      <w:bookmarkEnd w:id="4"/>
      <w:r w:rsidRPr="00B9660B">
        <w:rPr>
          <w:rFonts w:ascii="Times New Roman" w:hAnsi="Times New Roman"/>
          <w:sz w:val="22"/>
          <w:szCs w:val="22"/>
        </w:rPr>
        <w:t>;</w:t>
      </w:r>
    </w:p>
    <w:p w:rsidR="00843FCE" w:rsidRPr="00B9660B" w:rsidRDefault="00843FCE" w:rsidP="00843FCE">
      <w:pPr>
        <w:tabs>
          <w:tab w:val="num" w:pos="792"/>
        </w:tabs>
        <w:jc w:val="both"/>
        <w:outlineLvl w:val="0"/>
        <w:rPr>
          <w:sz w:val="22"/>
          <w:szCs w:val="22"/>
        </w:rPr>
      </w:pPr>
      <w:r w:rsidRPr="00B9660B">
        <w:rPr>
          <w:sz w:val="22"/>
          <w:szCs w:val="22"/>
        </w:rPr>
        <w:t xml:space="preserve">2.1.5. Не разглашать и не передавать третьим лицам адреса получателей почтовых отправлений и грузов, и их состав, ставшие известными Исполнителю в процессе выполнения своих обязанностей по договору, в течение всего срока действия настоящего договора, за исключением случаев, предусмотренных действующим законодательством Российской Федерации.  Обязательство по соблюдению конфиденциальности, указанное в настоящем пункте договора, сохраняет свою силу и в течение года после окончания срока действия договора; </w:t>
      </w:r>
    </w:p>
    <w:p w:rsidR="00843FCE" w:rsidRPr="00B9660B" w:rsidRDefault="00843FCE" w:rsidP="00843FCE">
      <w:pPr>
        <w:tabs>
          <w:tab w:val="num" w:pos="792"/>
        </w:tabs>
        <w:jc w:val="both"/>
        <w:outlineLvl w:val="0"/>
        <w:rPr>
          <w:sz w:val="22"/>
          <w:szCs w:val="22"/>
        </w:rPr>
      </w:pPr>
      <w:r w:rsidRPr="00B9660B">
        <w:rPr>
          <w:sz w:val="22"/>
          <w:szCs w:val="22"/>
        </w:rPr>
        <w:t>2.2.В рамках предмета настоящего договора Заказчик обязуется:</w:t>
      </w:r>
    </w:p>
    <w:p w:rsidR="00843FCE" w:rsidRPr="00B9660B" w:rsidRDefault="00843FCE" w:rsidP="00843FCE">
      <w:pPr>
        <w:jc w:val="both"/>
        <w:rPr>
          <w:sz w:val="22"/>
          <w:szCs w:val="22"/>
        </w:rPr>
      </w:pPr>
      <w:r w:rsidRPr="00F179D2">
        <w:rPr>
          <w:sz w:val="22"/>
          <w:szCs w:val="22"/>
        </w:rPr>
        <w:t>2.2.1.</w:t>
      </w:r>
      <w:r w:rsidR="00026E50" w:rsidRPr="00026E50">
        <w:rPr>
          <w:sz w:val="22"/>
          <w:szCs w:val="22"/>
        </w:rPr>
        <w:t xml:space="preserve"> </w:t>
      </w:r>
      <w:r w:rsidRPr="00F179D2">
        <w:rPr>
          <w:sz w:val="22"/>
          <w:szCs w:val="22"/>
        </w:rPr>
        <w:t>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необходимость страхования отправления (груза), определить сторону, осуществляющую погрузочно-разгрузочные работы, а также указать иную необходимую информацию;</w:t>
      </w:r>
    </w:p>
    <w:p w:rsidR="00843FCE" w:rsidRPr="00B9660B" w:rsidRDefault="00843FCE" w:rsidP="00843FCE">
      <w:pPr>
        <w:jc w:val="both"/>
        <w:rPr>
          <w:sz w:val="22"/>
          <w:szCs w:val="22"/>
        </w:rPr>
      </w:pPr>
      <w:r w:rsidRPr="00B9660B">
        <w:rPr>
          <w:sz w:val="22"/>
          <w:szCs w:val="22"/>
        </w:rPr>
        <w:t>2.2.2.</w:t>
      </w:r>
      <w:r w:rsidR="00026E50" w:rsidRPr="00026E50">
        <w:rPr>
          <w:sz w:val="22"/>
          <w:szCs w:val="22"/>
        </w:rPr>
        <w:t xml:space="preserve"> </w:t>
      </w:r>
      <w:r w:rsidRPr="00B9660B">
        <w:rPr>
          <w:sz w:val="22"/>
          <w:szCs w:val="22"/>
        </w:rPr>
        <w:t xml:space="preserve">Обеспечивать необходимое оформление и подготовку почтового отправления или груза к отправке: четко и ясно указывать адрес доставки почтового отправления или груза, телефон, контактное лицо, наименование организации и другую необходимую информацию в соответствии с настоящим договором; </w:t>
      </w:r>
    </w:p>
    <w:p w:rsidR="00843FCE" w:rsidRPr="00B9660B" w:rsidRDefault="00843FCE" w:rsidP="00843FCE">
      <w:pPr>
        <w:jc w:val="both"/>
        <w:rPr>
          <w:sz w:val="22"/>
          <w:szCs w:val="22"/>
        </w:rPr>
      </w:pPr>
      <w:r w:rsidRPr="00B9660B">
        <w:rPr>
          <w:sz w:val="22"/>
          <w:szCs w:val="22"/>
        </w:rPr>
        <w:t>2.2.3.</w:t>
      </w:r>
      <w:r w:rsidR="00026E50" w:rsidRPr="00026E50">
        <w:rPr>
          <w:sz w:val="22"/>
          <w:szCs w:val="22"/>
        </w:rPr>
        <w:t xml:space="preserve"> </w:t>
      </w:r>
      <w:r w:rsidRPr="00B9660B">
        <w:rPr>
          <w:sz w:val="22"/>
          <w:szCs w:val="22"/>
        </w:rPr>
        <w:t>Своевременно и в полном объеме производить оплату услуг Исполнителя;</w:t>
      </w:r>
    </w:p>
    <w:p w:rsidR="00843FCE" w:rsidRPr="00B9660B" w:rsidRDefault="00843FCE" w:rsidP="00843FCE">
      <w:pPr>
        <w:jc w:val="both"/>
        <w:rPr>
          <w:sz w:val="22"/>
          <w:szCs w:val="22"/>
        </w:rPr>
      </w:pPr>
      <w:r w:rsidRPr="00B9660B">
        <w:rPr>
          <w:sz w:val="22"/>
          <w:szCs w:val="22"/>
        </w:rPr>
        <w:t>2.2.4.</w:t>
      </w:r>
      <w:r w:rsidR="00026E50" w:rsidRPr="00026E50">
        <w:rPr>
          <w:sz w:val="22"/>
          <w:szCs w:val="22"/>
        </w:rPr>
        <w:t xml:space="preserve"> </w:t>
      </w:r>
      <w:r w:rsidRPr="00B9660B">
        <w:rPr>
          <w:sz w:val="22"/>
          <w:szCs w:val="22"/>
        </w:rPr>
        <w:t xml:space="preserve">Оплачивать возврат не доставленного почтового отправления или груза в порядке, указанном в п. 3.6 настоящего договора; </w:t>
      </w:r>
    </w:p>
    <w:p w:rsidR="00843FCE" w:rsidRPr="00B9660B" w:rsidRDefault="00843FCE" w:rsidP="00843FCE">
      <w:pPr>
        <w:jc w:val="both"/>
        <w:rPr>
          <w:sz w:val="22"/>
          <w:szCs w:val="22"/>
        </w:rPr>
      </w:pPr>
      <w:r w:rsidRPr="00B9660B">
        <w:rPr>
          <w:sz w:val="22"/>
          <w:szCs w:val="22"/>
        </w:rPr>
        <w:t>2.2.5.</w:t>
      </w:r>
      <w:r w:rsidR="00026E50" w:rsidRPr="00026E50">
        <w:rPr>
          <w:sz w:val="22"/>
          <w:szCs w:val="22"/>
        </w:rPr>
        <w:t xml:space="preserve"> </w:t>
      </w:r>
      <w:r w:rsidRPr="00B9660B">
        <w:rPr>
          <w:sz w:val="22"/>
          <w:szCs w:val="22"/>
        </w:rPr>
        <w:t>Не передавать Исполнителю для доставки в почтовых отправлениях или в грузах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w:t>
      </w:r>
    </w:p>
    <w:p w:rsidR="00843FCE" w:rsidRPr="00B9660B" w:rsidRDefault="00843FCE" w:rsidP="00843FCE">
      <w:pPr>
        <w:jc w:val="both"/>
        <w:rPr>
          <w:sz w:val="22"/>
          <w:szCs w:val="22"/>
        </w:rPr>
      </w:pPr>
      <w:r w:rsidRPr="00B9660B">
        <w:rPr>
          <w:sz w:val="22"/>
          <w:szCs w:val="22"/>
        </w:rPr>
        <w:t>2.2.6.</w:t>
      </w:r>
      <w:r w:rsidR="00026E50" w:rsidRPr="00026E50">
        <w:rPr>
          <w:sz w:val="22"/>
          <w:szCs w:val="22"/>
        </w:rPr>
        <w:t xml:space="preserve"> </w:t>
      </w:r>
      <w:r w:rsidR="00E81F65">
        <w:rPr>
          <w:sz w:val="22"/>
          <w:szCs w:val="22"/>
        </w:rPr>
        <w:t xml:space="preserve">Не </w:t>
      </w:r>
      <w:r w:rsidRPr="00B9660B">
        <w:rPr>
          <w:sz w:val="22"/>
          <w:szCs w:val="22"/>
        </w:rPr>
        <w:t xml:space="preserve">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и в качестве грузов в соответствии с действующим законодательством Российской Федерации; </w:t>
      </w:r>
    </w:p>
    <w:p w:rsidR="00843FCE" w:rsidRPr="00B9660B" w:rsidRDefault="00843FCE" w:rsidP="00843FCE">
      <w:pPr>
        <w:jc w:val="both"/>
        <w:rPr>
          <w:sz w:val="22"/>
          <w:szCs w:val="22"/>
        </w:rPr>
      </w:pPr>
      <w:bookmarkStart w:id="5" w:name="_Ref93919187"/>
      <w:r w:rsidRPr="00B9660B">
        <w:rPr>
          <w:sz w:val="22"/>
          <w:szCs w:val="22"/>
        </w:rPr>
        <w:t>2.2.7.</w:t>
      </w:r>
      <w:r w:rsidR="00026E50" w:rsidRPr="00026E50">
        <w:rPr>
          <w:sz w:val="22"/>
          <w:szCs w:val="22"/>
        </w:rPr>
        <w:t xml:space="preserve"> </w:t>
      </w:r>
      <w:r w:rsidRPr="00B9660B">
        <w:rPr>
          <w:sz w:val="22"/>
          <w:szCs w:val="22"/>
        </w:rPr>
        <w:t xml:space="preserve">Оформить заявку-заказ по телефону или электронной почте с последующим подтверждением ее получения по телефону в режиме, указанном ниже (время московское): </w:t>
      </w:r>
      <w:bookmarkEnd w:id="5"/>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пешего курьера до 12:00 на текущий день, после 12:00 на следующий день,</w:t>
      </w:r>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легковой автомобиль до 12:00 на текущий день, после 12:00 на следующий день,</w:t>
      </w:r>
    </w:p>
    <w:p w:rsidR="00843FCE" w:rsidRPr="00B9660B" w:rsidRDefault="00843FCE" w:rsidP="00843FCE">
      <w:pPr>
        <w:numPr>
          <w:ilvl w:val="0"/>
          <w:numId w:val="1"/>
        </w:numPr>
        <w:tabs>
          <w:tab w:val="clear" w:pos="720"/>
          <w:tab w:val="num" w:pos="0"/>
          <w:tab w:val="num" w:pos="1276"/>
        </w:tabs>
        <w:ind w:left="0" w:firstLine="0"/>
        <w:jc w:val="both"/>
        <w:rPr>
          <w:sz w:val="22"/>
          <w:szCs w:val="22"/>
        </w:rPr>
      </w:pPr>
      <w:r w:rsidRPr="00B9660B">
        <w:rPr>
          <w:sz w:val="22"/>
          <w:szCs w:val="22"/>
        </w:rPr>
        <w:t>на грузовой автомобиль до 18:00 на следующий день.</w:t>
      </w:r>
    </w:p>
    <w:p w:rsidR="00843FCE" w:rsidRPr="00B9660B" w:rsidRDefault="00843FCE" w:rsidP="00843FCE">
      <w:pPr>
        <w:tabs>
          <w:tab w:val="num" w:pos="1276"/>
        </w:tabs>
        <w:jc w:val="both"/>
        <w:rPr>
          <w:sz w:val="22"/>
          <w:szCs w:val="22"/>
        </w:rPr>
      </w:pPr>
      <w:r w:rsidRPr="00B9660B">
        <w:rPr>
          <w:sz w:val="22"/>
          <w:szCs w:val="22"/>
        </w:rPr>
        <w:t>2.3.</w:t>
      </w:r>
      <w:r w:rsidR="00026E50" w:rsidRPr="00026E50">
        <w:rPr>
          <w:sz w:val="22"/>
          <w:szCs w:val="22"/>
        </w:rPr>
        <w:t xml:space="preserve"> </w:t>
      </w:r>
      <w:r w:rsidRPr="00B9660B">
        <w:rPr>
          <w:sz w:val="22"/>
          <w:szCs w:val="22"/>
        </w:rPr>
        <w:t xml:space="preserve">Стороны в момент отправки (погрузки) груза или почтового отправления оформляют в письменном виде накладную, которая должна быть подписана уполномоченными представителями сторон. </w:t>
      </w:r>
    </w:p>
    <w:p w:rsidR="00843FCE" w:rsidRPr="00B9660B" w:rsidRDefault="00843FCE" w:rsidP="00843FCE">
      <w:pPr>
        <w:tabs>
          <w:tab w:val="num" w:pos="1276"/>
        </w:tabs>
        <w:jc w:val="both"/>
        <w:rPr>
          <w:strike/>
          <w:sz w:val="22"/>
          <w:szCs w:val="22"/>
        </w:rPr>
      </w:pPr>
      <w:r w:rsidRPr="00B9660B">
        <w:rPr>
          <w:sz w:val="22"/>
          <w:szCs w:val="22"/>
        </w:rPr>
        <w:t xml:space="preserve">В накладной полномочный представитель Заказчика указывает: </w:t>
      </w:r>
    </w:p>
    <w:p w:rsidR="00843FCE" w:rsidRPr="00F179D2" w:rsidRDefault="00843FCE" w:rsidP="00843FCE">
      <w:pPr>
        <w:tabs>
          <w:tab w:val="num" w:pos="1276"/>
        </w:tabs>
        <w:jc w:val="both"/>
        <w:rPr>
          <w:sz w:val="22"/>
          <w:szCs w:val="22"/>
        </w:rPr>
      </w:pPr>
      <w:r w:rsidRPr="00F179D2">
        <w:rPr>
          <w:sz w:val="22"/>
          <w:szCs w:val="22"/>
        </w:rPr>
        <w:t>2.3.1.</w:t>
      </w:r>
      <w:r w:rsidR="00026E50" w:rsidRPr="00026E50">
        <w:rPr>
          <w:sz w:val="22"/>
          <w:szCs w:val="22"/>
        </w:rPr>
        <w:t xml:space="preserve"> </w:t>
      </w:r>
      <w:r w:rsidRPr="00F179D2">
        <w:rPr>
          <w:sz w:val="22"/>
          <w:szCs w:val="22"/>
        </w:rPr>
        <w:t xml:space="preserve">Ценность отправления и/или груза в том случае, если Заказчик дал в заявке-заказе указание Исполнителю заключить договор страхования; </w:t>
      </w:r>
    </w:p>
    <w:p w:rsidR="00843FCE" w:rsidRPr="00F179D2" w:rsidRDefault="00843FCE" w:rsidP="00843FCE">
      <w:pPr>
        <w:tabs>
          <w:tab w:val="num" w:pos="1276"/>
        </w:tabs>
        <w:jc w:val="both"/>
        <w:rPr>
          <w:sz w:val="22"/>
          <w:szCs w:val="22"/>
        </w:rPr>
      </w:pPr>
      <w:r w:rsidRPr="00F179D2">
        <w:rPr>
          <w:sz w:val="22"/>
          <w:szCs w:val="22"/>
        </w:rPr>
        <w:t>2.3.2.</w:t>
      </w:r>
      <w:r w:rsidR="00026E50" w:rsidRPr="00026E50">
        <w:rPr>
          <w:sz w:val="22"/>
          <w:szCs w:val="22"/>
        </w:rPr>
        <w:t xml:space="preserve"> </w:t>
      </w:r>
      <w:r w:rsidRPr="00F179D2">
        <w:rPr>
          <w:sz w:val="22"/>
          <w:szCs w:val="22"/>
        </w:rPr>
        <w:t>Наименование получателя почтового отправления или груза, его точный адрес и контактная информация получателя, которая включает в себя следующее: фамилию, имя, отчество лица ответственного за получение почтового отправления или груза, если получателем является юридическое лицо, номер телефона, включая мобильный;</w:t>
      </w:r>
    </w:p>
    <w:p w:rsidR="00843FCE" w:rsidRPr="00B9660B" w:rsidRDefault="00843FCE" w:rsidP="00843FCE">
      <w:pPr>
        <w:tabs>
          <w:tab w:val="num" w:pos="1276"/>
        </w:tabs>
        <w:jc w:val="both"/>
        <w:rPr>
          <w:sz w:val="22"/>
          <w:szCs w:val="22"/>
        </w:rPr>
      </w:pPr>
      <w:r w:rsidRPr="00F179D2">
        <w:rPr>
          <w:sz w:val="22"/>
          <w:szCs w:val="22"/>
        </w:rPr>
        <w:t>2.3.3.</w:t>
      </w:r>
      <w:r w:rsidR="00026E50" w:rsidRPr="00026E50">
        <w:rPr>
          <w:sz w:val="22"/>
          <w:szCs w:val="22"/>
        </w:rPr>
        <w:t xml:space="preserve"> </w:t>
      </w:r>
      <w:r w:rsidRPr="00F179D2">
        <w:rPr>
          <w:sz w:val="22"/>
          <w:szCs w:val="22"/>
        </w:rPr>
        <w:t>Необходимость осуществления Исполнителем дополнительных услуг, а именно: упаковка, и сортировка.</w:t>
      </w:r>
    </w:p>
    <w:p w:rsidR="00843FCE" w:rsidRPr="00B9660B" w:rsidRDefault="00843FCE" w:rsidP="00843FCE">
      <w:pPr>
        <w:tabs>
          <w:tab w:val="num" w:pos="1276"/>
        </w:tabs>
        <w:jc w:val="both"/>
        <w:rPr>
          <w:sz w:val="22"/>
          <w:szCs w:val="22"/>
        </w:rPr>
      </w:pPr>
      <w:r w:rsidRPr="00633ABD">
        <w:rPr>
          <w:sz w:val="22"/>
          <w:szCs w:val="22"/>
        </w:rPr>
        <w:t>2.4. При отправке грузов или почтовых отправлений с объявленной ценностью более 5 000 000</w:t>
      </w:r>
      <w:r w:rsidRPr="00B9660B">
        <w:rPr>
          <w:sz w:val="22"/>
          <w:szCs w:val="22"/>
        </w:rPr>
        <w:t xml:space="preserve"> (пяти миллионов) рублей, включая НДС на момент отправки: условия доставки, ответственность Сторон, условия страхования таких грузов и иные условия оговариваются сторонами отдельно и согласуются путем подписания Дополнительного соглашения к настоящему Договору. </w:t>
      </w:r>
    </w:p>
    <w:p w:rsidR="00843FCE" w:rsidRPr="00B9660B" w:rsidRDefault="00843FCE" w:rsidP="00843FCE">
      <w:pPr>
        <w:pStyle w:val="a3"/>
        <w:rPr>
          <w:rFonts w:ascii="Times New Roman" w:hAnsi="Times New Roman"/>
          <w:b/>
          <w:sz w:val="22"/>
          <w:szCs w:val="22"/>
          <w:u w:val="single"/>
        </w:rPr>
      </w:pPr>
    </w:p>
    <w:p w:rsidR="00843FCE" w:rsidRDefault="00843FCE" w:rsidP="00843FCE">
      <w:pPr>
        <w:pStyle w:val="a3"/>
        <w:numPr>
          <w:ilvl w:val="0"/>
          <w:numId w:val="6"/>
        </w:numPr>
        <w:jc w:val="center"/>
        <w:rPr>
          <w:rFonts w:ascii="Times New Roman" w:hAnsi="Times New Roman"/>
          <w:b/>
          <w:sz w:val="22"/>
          <w:szCs w:val="22"/>
        </w:rPr>
      </w:pPr>
      <w:r w:rsidRPr="00B9660B">
        <w:rPr>
          <w:rFonts w:ascii="Times New Roman" w:hAnsi="Times New Roman"/>
          <w:b/>
          <w:sz w:val="22"/>
          <w:szCs w:val="22"/>
        </w:rPr>
        <w:t>ЦЕНА И ПОРЯДОК РАСЧЕТОВ</w:t>
      </w:r>
    </w:p>
    <w:p w:rsidR="00843FCE" w:rsidRPr="004B187F" w:rsidRDefault="00843FCE" w:rsidP="00843FCE">
      <w:pPr>
        <w:pStyle w:val="a3"/>
        <w:jc w:val="center"/>
        <w:rPr>
          <w:rFonts w:ascii="Times New Roman" w:hAnsi="Times New Roman"/>
          <w:b/>
          <w:sz w:val="22"/>
          <w:szCs w:val="22"/>
        </w:rPr>
      </w:pPr>
    </w:p>
    <w:p w:rsidR="00843FCE" w:rsidRPr="00B9660B" w:rsidRDefault="00843FCE" w:rsidP="00843FCE">
      <w:pPr>
        <w:tabs>
          <w:tab w:val="num" w:pos="900"/>
        </w:tabs>
        <w:jc w:val="both"/>
        <w:outlineLvl w:val="0"/>
        <w:rPr>
          <w:sz w:val="22"/>
          <w:szCs w:val="22"/>
          <w:highlight w:val="green"/>
        </w:rPr>
      </w:pPr>
      <w:r w:rsidRPr="00B9660B">
        <w:rPr>
          <w:sz w:val="22"/>
          <w:szCs w:val="22"/>
        </w:rPr>
        <w:t>3.1. Заказчик оплачивает Исполнителю оказанные услуги на основании выставленного счета и подписанного акта оказанных услуг:</w:t>
      </w:r>
    </w:p>
    <w:p w:rsidR="00843FCE" w:rsidRPr="0075596E" w:rsidRDefault="00843FCE" w:rsidP="00843FCE">
      <w:pPr>
        <w:jc w:val="both"/>
        <w:outlineLvl w:val="0"/>
        <w:rPr>
          <w:sz w:val="22"/>
          <w:szCs w:val="22"/>
        </w:rPr>
      </w:pPr>
      <w:r w:rsidRPr="0075596E">
        <w:rPr>
          <w:sz w:val="22"/>
          <w:szCs w:val="22"/>
        </w:rPr>
        <w:t xml:space="preserve">- по упаковке почтового отправления и/или груза из расчета стоимости упаковочного материала за одно место отправления в соответствии Приложением № </w:t>
      </w:r>
      <w:r w:rsidR="00AE5B3F">
        <w:rPr>
          <w:sz w:val="22"/>
          <w:szCs w:val="22"/>
        </w:rPr>
        <w:t>6</w:t>
      </w:r>
      <w:r w:rsidRPr="0075596E">
        <w:rPr>
          <w:sz w:val="22"/>
          <w:szCs w:val="22"/>
        </w:rPr>
        <w:t>;</w:t>
      </w:r>
    </w:p>
    <w:p w:rsidR="00843FCE" w:rsidRPr="0075596E" w:rsidRDefault="00843FCE" w:rsidP="00843FCE">
      <w:pPr>
        <w:jc w:val="both"/>
        <w:outlineLvl w:val="0"/>
        <w:rPr>
          <w:sz w:val="22"/>
          <w:szCs w:val="22"/>
        </w:rPr>
      </w:pPr>
      <w:r w:rsidRPr="0075596E">
        <w:rPr>
          <w:sz w:val="22"/>
          <w:szCs w:val="22"/>
        </w:rPr>
        <w:t xml:space="preserve">- по деревянной обрешетке почтового отправления и/или груза из расчета </w:t>
      </w:r>
      <w:r w:rsidR="00AE5B3F">
        <w:rPr>
          <w:sz w:val="22"/>
          <w:szCs w:val="22"/>
        </w:rPr>
        <w:t>3</w:t>
      </w:r>
      <w:r w:rsidR="00352EB9">
        <w:rPr>
          <w:sz w:val="22"/>
          <w:szCs w:val="22"/>
        </w:rPr>
        <w:t>50</w:t>
      </w:r>
      <w:r w:rsidR="00352EB9" w:rsidRPr="0075596E">
        <w:rPr>
          <w:sz w:val="22"/>
          <w:szCs w:val="22"/>
        </w:rPr>
        <w:t>0 (</w:t>
      </w:r>
      <w:r w:rsidR="00AE5B3F">
        <w:rPr>
          <w:sz w:val="22"/>
          <w:szCs w:val="22"/>
        </w:rPr>
        <w:t>три</w:t>
      </w:r>
      <w:r w:rsidR="00352EB9" w:rsidRPr="0075596E">
        <w:rPr>
          <w:sz w:val="22"/>
          <w:szCs w:val="22"/>
        </w:rPr>
        <w:t xml:space="preserve"> тысяч</w:t>
      </w:r>
      <w:r w:rsidR="00AE5B3F">
        <w:rPr>
          <w:sz w:val="22"/>
          <w:szCs w:val="22"/>
        </w:rPr>
        <w:t>и</w:t>
      </w:r>
      <w:r w:rsidR="00352EB9" w:rsidRPr="0075596E">
        <w:rPr>
          <w:sz w:val="22"/>
          <w:szCs w:val="22"/>
        </w:rPr>
        <w:t xml:space="preserve"> восемьсот пятьдесят) </w:t>
      </w:r>
      <w:r w:rsidRPr="0075596E">
        <w:rPr>
          <w:sz w:val="22"/>
          <w:szCs w:val="22"/>
        </w:rPr>
        <w:t xml:space="preserve">рублей, </w:t>
      </w:r>
      <w:r w:rsidR="00352EB9">
        <w:rPr>
          <w:sz w:val="22"/>
          <w:szCs w:val="22"/>
        </w:rPr>
        <w:t xml:space="preserve">не </w:t>
      </w:r>
      <w:r w:rsidRPr="0075596E">
        <w:rPr>
          <w:sz w:val="22"/>
          <w:szCs w:val="22"/>
        </w:rPr>
        <w:t xml:space="preserve">включая НДС, за один метр кубический. </w:t>
      </w:r>
    </w:p>
    <w:p w:rsidR="00843FCE" w:rsidRPr="00B9660B" w:rsidRDefault="00843FCE" w:rsidP="00843FCE">
      <w:pPr>
        <w:jc w:val="both"/>
        <w:outlineLvl w:val="0"/>
        <w:rPr>
          <w:sz w:val="22"/>
          <w:szCs w:val="22"/>
        </w:rPr>
      </w:pPr>
      <w:r w:rsidRPr="0075596E">
        <w:rPr>
          <w:sz w:val="22"/>
          <w:szCs w:val="22"/>
        </w:rPr>
        <w:lastRenderedPageBreak/>
        <w:t>- по производству сортировочных, упаковочных и сопутствующих работ, исходя из коэффициента приращения к договорной цене – «1,5».</w:t>
      </w:r>
    </w:p>
    <w:p w:rsidR="00843FCE" w:rsidRPr="004E42CE" w:rsidRDefault="00843FCE" w:rsidP="00843FCE">
      <w:pPr>
        <w:tabs>
          <w:tab w:val="num" w:pos="612"/>
        </w:tabs>
        <w:jc w:val="both"/>
        <w:outlineLvl w:val="0"/>
        <w:rPr>
          <w:sz w:val="22"/>
          <w:szCs w:val="22"/>
        </w:rPr>
      </w:pPr>
      <w:r w:rsidRPr="00B9660B">
        <w:rPr>
          <w:sz w:val="22"/>
          <w:szCs w:val="22"/>
        </w:rPr>
        <w:t xml:space="preserve"> </w:t>
      </w:r>
      <w:bookmarkStart w:id="6" w:name="_Ref473703794"/>
      <w:r w:rsidRPr="00B9660B">
        <w:rPr>
          <w:sz w:val="22"/>
          <w:szCs w:val="22"/>
        </w:rPr>
        <w:t xml:space="preserve">3.2. В случае если исполнение заказа требует привлечения Исполнителем спецтехники (автомобиль с </w:t>
      </w:r>
      <w:proofErr w:type="spellStart"/>
      <w:r w:rsidRPr="00B9660B">
        <w:rPr>
          <w:sz w:val="22"/>
          <w:szCs w:val="22"/>
        </w:rPr>
        <w:t>гидролифтом</w:t>
      </w:r>
      <w:proofErr w:type="spellEnd"/>
      <w:r w:rsidRPr="00B9660B">
        <w:rPr>
          <w:sz w:val="22"/>
          <w:szCs w:val="22"/>
        </w:rPr>
        <w:t xml:space="preserve">), Заказчик оплачивает исполнителю услуги по найму спецтехники в размере </w:t>
      </w:r>
      <w:r w:rsidR="00352EB9">
        <w:rPr>
          <w:sz w:val="22"/>
          <w:szCs w:val="22"/>
        </w:rPr>
        <w:t>3500</w:t>
      </w:r>
      <w:r w:rsidR="00352EB9" w:rsidRPr="00B9660B">
        <w:rPr>
          <w:sz w:val="22"/>
          <w:szCs w:val="22"/>
        </w:rPr>
        <w:t xml:space="preserve"> (</w:t>
      </w:r>
      <w:r w:rsidR="00AE5B3F">
        <w:rPr>
          <w:sz w:val="22"/>
          <w:szCs w:val="22"/>
        </w:rPr>
        <w:t>три</w:t>
      </w:r>
      <w:r w:rsidR="00352EB9">
        <w:rPr>
          <w:sz w:val="22"/>
          <w:szCs w:val="22"/>
        </w:rPr>
        <w:t xml:space="preserve"> тысяч</w:t>
      </w:r>
      <w:r w:rsidR="00AE5B3F">
        <w:rPr>
          <w:sz w:val="22"/>
          <w:szCs w:val="22"/>
        </w:rPr>
        <w:t>и</w:t>
      </w:r>
      <w:r w:rsidR="00352EB9">
        <w:rPr>
          <w:sz w:val="22"/>
          <w:szCs w:val="22"/>
        </w:rPr>
        <w:t xml:space="preserve"> пятьсот</w:t>
      </w:r>
      <w:r w:rsidR="00352EB9" w:rsidRPr="00B9660B">
        <w:rPr>
          <w:sz w:val="22"/>
          <w:szCs w:val="22"/>
        </w:rPr>
        <w:t xml:space="preserve">) </w:t>
      </w:r>
      <w:r w:rsidRPr="00B9660B">
        <w:rPr>
          <w:sz w:val="22"/>
          <w:szCs w:val="22"/>
        </w:rPr>
        <w:t xml:space="preserve">рублей, </w:t>
      </w:r>
      <w:r w:rsidR="00352EB9">
        <w:rPr>
          <w:sz w:val="22"/>
          <w:szCs w:val="22"/>
        </w:rPr>
        <w:t xml:space="preserve">не </w:t>
      </w:r>
      <w:r w:rsidRPr="00B9660B">
        <w:rPr>
          <w:sz w:val="22"/>
          <w:szCs w:val="22"/>
        </w:rPr>
        <w:t xml:space="preserve">включая НДС, за один час работы, при этом </w:t>
      </w:r>
      <w:r w:rsidRPr="004E42CE">
        <w:rPr>
          <w:sz w:val="22"/>
          <w:szCs w:val="22"/>
        </w:rPr>
        <w:t>минимально оплачиваемое количество часов – девять.</w:t>
      </w:r>
    </w:p>
    <w:p w:rsidR="00843FCE" w:rsidRPr="004E42CE" w:rsidRDefault="00843FCE" w:rsidP="00843FCE">
      <w:pPr>
        <w:jc w:val="both"/>
        <w:outlineLvl w:val="0"/>
        <w:rPr>
          <w:sz w:val="22"/>
          <w:szCs w:val="22"/>
        </w:rPr>
      </w:pPr>
      <w:r w:rsidRPr="004E42CE">
        <w:rPr>
          <w:sz w:val="22"/>
          <w:szCs w:val="22"/>
        </w:rPr>
        <w:t>3.3. Расчеты по настоящему договору могут осуществляться как в наличной, так и в безналичной форме в соответствии с требованиями законодательства</w:t>
      </w:r>
      <w:bookmarkEnd w:id="6"/>
      <w:r w:rsidRPr="004E42CE">
        <w:rPr>
          <w:sz w:val="22"/>
          <w:szCs w:val="22"/>
        </w:rPr>
        <w:t xml:space="preserve"> Российской Федерации. </w:t>
      </w:r>
    </w:p>
    <w:p w:rsidR="00843FCE" w:rsidRPr="004E42CE" w:rsidRDefault="00843FCE" w:rsidP="00843FCE">
      <w:pPr>
        <w:jc w:val="both"/>
        <w:outlineLvl w:val="0"/>
        <w:rPr>
          <w:sz w:val="22"/>
          <w:szCs w:val="22"/>
        </w:rPr>
      </w:pPr>
      <w:r w:rsidRPr="004E42CE">
        <w:rPr>
          <w:sz w:val="22"/>
          <w:szCs w:val="22"/>
        </w:rPr>
        <w:t xml:space="preserve">3.4.  Заказчик перечисляет на расчетный счет Исполнителя, указанный в настоящем договоре, подлежащую оплате сумму за оказанные услуги в течение 5 (пяти) рабочих дней с момента выставления счета. </w:t>
      </w:r>
    </w:p>
    <w:p w:rsidR="00843FCE" w:rsidRPr="00B9660B" w:rsidRDefault="00843FCE" w:rsidP="00843FCE">
      <w:pPr>
        <w:jc w:val="both"/>
        <w:outlineLvl w:val="0"/>
        <w:rPr>
          <w:sz w:val="22"/>
          <w:szCs w:val="22"/>
        </w:rPr>
      </w:pPr>
      <w:r w:rsidRPr="004E42CE">
        <w:rPr>
          <w:sz w:val="22"/>
          <w:szCs w:val="22"/>
        </w:rPr>
        <w:t>3.5.    Заказчик обязуется</w:t>
      </w:r>
      <w:r w:rsidRPr="00B9660B">
        <w:rPr>
          <w:sz w:val="22"/>
          <w:szCs w:val="22"/>
        </w:rPr>
        <w:t xml:space="preserve"> оплатить доставку почтового отправления или груза в двойном размере, если указанный им в накладной адрес доставки не верный, а Исполнитель узнает новый адрес и доставит почтовое отправление или груз по этому адресу.  </w:t>
      </w:r>
    </w:p>
    <w:p w:rsidR="00843FCE" w:rsidRPr="00B9660B" w:rsidRDefault="00843FCE" w:rsidP="00843FCE">
      <w:pPr>
        <w:jc w:val="both"/>
        <w:outlineLvl w:val="0"/>
        <w:rPr>
          <w:sz w:val="22"/>
          <w:szCs w:val="22"/>
        </w:rPr>
      </w:pPr>
      <w:r w:rsidRPr="00B9660B">
        <w:rPr>
          <w:sz w:val="22"/>
          <w:szCs w:val="22"/>
        </w:rPr>
        <w:t xml:space="preserve">3.6. Заказчик обязуется произвести повторную оплату доставки почтового отправления или груза получателю, если Исполнитель в момент первой доставки почтового отправления или груза не смог его вручить из-за отсутствия получателя, за исключением случая, указанного в п.3.5. договора. </w:t>
      </w:r>
    </w:p>
    <w:p w:rsidR="00843FCE" w:rsidRPr="00B9660B" w:rsidRDefault="00843FCE" w:rsidP="00843FCE">
      <w:pPr>
        <w:jc w:val="both"/>
        <w:outlineLvl w:val="0"/>
        <w:rPr>
          <w:sz w:val="22"/>
          <w:szCs w:val="22"/>
        </w:rPr>
      </w:pPr>
      <w:r w:rsidRPr="00B9660B">
        <w:rPr>
          <w:sz w:val="22"/>
          <w:szCs w:val="22"/>
        </w:rPr>
        <w:t xml:space="preserve">3.7. Заказчик обязуется произвести оплату возврата почтового отправления или груза отправителю в случае, если Исполнитель не смог узнать новый адрес получателя или после второго посещения не застал его по указанному адресу. Оплата возврата не доставленного почтового отправления или груза производится по тарифу на доставку, указанному в соответствующем Приложении к настоящему договору, по которому производилась его доставка получателю. </w:t>
      </w:r>
    </w:p>
    <w:p w:rsidR="00843FCE" w:rsidRPr="00B9660B" w:rsidRDefault="00843FCE" w:rsidP="00843FCE">
      <w:pPr>
        <w:jc w:val="both"/>
        <w:outlineLvl w:val="0"/>
        <w:rPr>
          <w:sz w:val="22"/>
          <w:szCs w:val="22"/>
        </w:rPr>
      </w:pPr>
      <w:r w:rsidRPr="00B9660B">
        <w:rPr>
          <w:sz w:val="22"/>
          <w:szCs w:val="22"/>
        </w:rPr>
        <w:t xml:space="preserve">3.8. При организации доставки легковесных (объемных) почтовых отправлений и грузов расчет объемного веса отправления производится исходя из веса </w:t>
      </w:r>
      <w:smartTag w:uri="urn:schemas-microsoft-com:office:smarttags" w:element="metricconverter">
        <w:smartTagPr>
          <w:attr w:name="ProductID" w:val="250 кг"/>
        </w:smartTagPr>
        <w:r w:rsidRPr="00B9660B">
          <w:rPr>
            <w:sz w:val="22"/>
            <w:szCs w:val="22"/>
          </w:rPr>
          <w:t>250 кг</w:t>
        </w:r>
      </w:smartTag>
      <w:r w:rsidRPr="00B9660B">
        <w:rPr>
          <w:sz w:val="22"/>
          <w:szCs w:val="22"/>
        </w:rPr>
        <w:t xml:space="preserve"> в </w:t>
      </w:r>
      <w:smartTag w:uri="urn:schemas-microsoft-com:office:smarttags" w:element="metricconverter">
        <w:smartTagPr>
          <w:attr w:name="ProductID" w:val="1 м3"/>
        </w:smartTagPr>
        <w:r w:rsidRPr="00B9660B">
          <w:rPr>
            <w:sz w:val="22"/>
            <w:szCs w:val="22"/>
          </w:rPr>
          <w:t>1 м3</w:t>
        </w:r>
      </w:smartTag>
      <w:r w:rsidRPr="00B9660B">
        <w:rPr>
          <w:sz w:val="22"/>
          <w:szCs w:val="22"/>
        </w:rPr>
        <w:t>. При расчете стоимости доставки указанных почтовых отправлений и грузов используются тарифы согласно Приложениям №№ 1,2,3,</w:t>
      </w:r>
      <w:r>
        <w:rPr>
          <w:sz w:val="22"/>
          <w:szCs w:val="22"/>
        </w:rPr>
        <w:t xml:space="preserve">4 </w:t>
      </w:r>
      <w:r w:rsidRPr="00B9660B">
        <w:rPr>
          <w:sz w:val="22"/>
          <w:szCs w:val="22"/>
        </w:rPr>
        <w:t xml:space="preserve">исходя из объемного веса отправления. </w:t>
      </w:r>
    </w:p>
    <w:p w:rsidR="00843FCE" w:rsidRPr="00B9660B" w:rsidRDefault="00843FCE" w:rsidP="00843FCE">
      <w:pPr>
        <w:jc w:val="both"/>
        <w:outlineLvl w:val="0"/>
        <w:rPr>
          <w:sz w:val="22"/>
          <w:szCs w:val="22"/>
        </w:rPr>
      </w:pPr>
      <w:r w:rsidRPr="00B9660B">
        <w:rPr>
          <w:sz w:val="22"/>
          <w:szCs w:val="22"/>
        </w:rPr>
        <w:t xml:space="preserve">3.9. При организации доставки негабаритных почтовых отправлений или грузов (вес одного места превышает </w:t>
      </w:r>
      <w:smartTag w:uri="urn:schemas-microsoft-com:office:smarttags" w:element="metricconverter">
        <w:smartTagPr>
          <w:attr w:name="ProductID" w:val="250 кг"/>
        </w:smartTagPr>
        <w:r w:rsidRPr="00B9660B">
          <w:rPr>
            <w:sz w:val="22"/>
            <w:szCs w:val="22"/>
          </w:rPr>
          <w:t>250 кг</w:t>
        </w:r>
      </w:smartTag>
      <w:proofErr w:type="gramStart"/>
      <w:r w:rsidRPr="00B9660B">
        <w:rPr>
          <w:sz w:val="22"/>
          <w:szCs w:val="22"/>
        </w:rPr>
        <w:t>.</w:t>
      </w:r>
      <w:proofErr w:type="gramEnd"/>
      <w:r w:rsidRPr="00B9660B">
        <w:rPr>
          <w:sz w:val="22"/>
          <w:szCs w:val="22"/>
        </w:rPr>
        <w:t xml:space="preserve"> или габаритные размеры одного места превышают </w:t>
      </w:r>
      <w:smartTag w:uri="urn:schemas-microsoft-com:office:smarttags" w:element="metricconverter">
        <w:smartTagPr>
          <w:attr w:name="ProductID" w:val="1 м3"/>
        </w:smartTagPr>
        <w:r w:rsidRPr="00B9660B">
          <w:rPr>
            <w:sz w:val="22"/>
            <w:szCs w:val="22"/>
          </w:rPr>
          <w:t>1 м3</w:t>
        </w:r>
      </w:smartTag>
      <w:r w:rsidRPr="00B9660B">
        <w:rPr>
          <w:sz w:val="22"/>
          <w:szCs w:val="22"/>
        </w:rPr>
        <w:t>) расчет стоимости доставки таких почтовых отправлений или грузов производится по тарифам согласно Приложениям №№ 1,2,3,</w:t>
      </w:r>
      <w:r>
        <w:rPr>
          <w:sz w:val="22"/>
          <w:szCs w:val="22"/>
        </w:rPr>
        <w:t>4</w:t>
      </w:r>
      <w:r w:rsidRPr="00B9660B">
        <w:rPr>
          <w:sz w:val="22"/>
          <w:szCs w:val="22"/>
        </w:rPr>
        <w:t xml:space="preserve"> с использованием коэффициента «1</w:t>
      </w:r>
      <w:r w:rsidR="00AE5B3F">
        <w:rPr>
          <w:sz w:val="22"/>
          <w:szCs w:val="22"/>
        </w:rPr>
        <w:t>.5</w:t>
      </w:r>
      <w:r w:rsidRPr="00B9660B">
        <w:rPr>
          <w:sz w:val="22"/>
          <w:szCs w:val="22"/>
        </w:rPr>
        <w:t>» к базовому тарифу.</w:t>
      </w:r>
    </w:p>
    <w:p w:rsidR="00843FCE" w:rsidRPr="007502E4" w:rsidRDefault="00843FCE" w:rsidP="00843FCE">
      <w:pPr>
        <w:jc w:val="both"/>
        <w:outlineLvl w:val="0"/>
        <w:rPr>
          <w:sz w:val="22"/>
          <w:szCs w:val="22"/>
        </w:rPr>
      </w:pPr>
      <w:r w:rsidRPr="004E42CE">
        <w:rPr>
          <w:sz w:val="22"/>
          <w:szCs w:val="22"/>
        </w:rPr>
        <w:t>3.10. Факт исполнения услуги по соответствующей заявке-заказу подтверждается подписанием двустороннего акта сдачи-приемки.</w:t>
      </w:r>
    </w:p>
    <w:p w:rsidR="00843FCE" w:rsidRDefault="00843FCE" w:rsidP="00843FCE">
      <w:pPr>
        <w:jc w:val="both"/>
        <w:outlineLvl w:val="0"/>
        <w:rPr>
          <w:sz w:val="22"/>
          <w:szCs w:val="22"/>
        </w:rPr>
      </w:pPr>
      <w:r w:rsidRPr="004E42CE">
        <w:rPr>
          <w:sz w:val="22"/>
          <w:szCs w:val="22"/>
        </w:rPr>
        <w:t>3.11. В случае, если в течение 5 (пяти) рабочих дней с момента направления Исполнителем в адрес Заказчика Акта сдачи-приемки выполненных работ (оказанных) услуг, счета на оплату услуг, счет – фактуры, Исполнитель не получил от Заказчика письменное, мотивированное возражение по качеству оказанных услуг, размеру вознаграждения, указанного в счете, то услуги считаются оказанными надлежащим образом, счет выставлен правильно, а Акт сдачи сдачи-приемки выполненных работ (оказанных) услуг подписанным.</w:t>
      </w:r>
    </w:p>
    <w:p w:rsidR="00843FCE" w:rsidRPr="00B9660B" w:rsidRDefault="00843FCE" w:rsidP="00843FCE">
      <w:pPr>
        <w:jc w:val="both"/>
        <w:outlineLvl w:val="0"/>
        <w:rPr>
          <w:sz w:val="22"/>
          <w:szCs w:val="22"/>
        </w:rPr>
      </w:pPr>
    </w:p>
    <w:p w:rsidR="00843FCE" w:rsidRDefault="00843FCE" w:rsidP="00843FCE">
      <w:pPr>
        <w:jc w:val="center"/>
        <w:outlineLvl w:val="0"/>
        <w:rPr>
          <w:b/>
          <w:bCs/>
          <w:sz w:val="22"/>
          <w:szCs w:val="22"/>
        </w:rPr>
      </w:pPr>
      <w:bookmarkStart w:id="7" w:name="_Ref473703727"/>
      <w:r w:rsidRPr="00633ABD">
        <w:rPr>
          <w:b/>
          <w:sz w:val="22"/>
          <w:szCs w:val="22"/>
        </w:rPr>
        <w:t xml:space="preserve">4. </w:t>
      </w:r>
      <w:r w:rsidRPr="00633ABD">
        <w:rPr>
          <w:b/>
          <w:bCs/>
          <w:sz w:val="22"/>
          <w:szCs w:val="22"/>
        </w:rPr>
        <w:t>ОТВЕТСТВЕННОСТЬ СТОРОН</w:t>
      </w:r>
    </w:p>
    <w:p w:rsidR="00843FCE" w:rsidRPr="00633ABD" w:rsidRDefault="00843FCE" w:rsidP="00843FCE">
      <w:pPr>
        <w:jc w:val="center"/>
        <w:outlineLvl w:val="0"/>
        <w:rPr>
          <w:sz w:val="22"/>
          <w:szCs w:val="22"/>
        </w:rPr>
      </w:pPr>
    </w:p>
    <w:p w:rsidR="00843FCE" w:rsidRPr="00633ABD" w:rsidRDefault="00843FCE" w:rsidP="00843FCE">
      <w:pPr>
        <w:jc w:val="both"/>
        <w:outlineLvl w:val="0"/>
        <w:rPr>
          <w:sz w:val="22"/>
          <w:szCs w:val="22"/>
        </w:rPr>
      </w:pPr>
      <w:r w:rsidRPr="00633ABD">
        <w:rPr>
          <w:sz w:val="22"/>
          <w:szCs w:val="22"/>
        </w:rPr>
        <w:t>4.1.  В случае нарушения сроков доставки грузов</w:t>
      </w:r>
      <w:r>
        <w:rPr>
          <w:sz w:val="22"/>
          <w:szCs w:val="22"/>
        </w:rPr>
        <w:t xml:space="preserve"> </w:t>
      </w:r>
      <w:r w:rsidRPr="00633ABD">
        <w:rPr>
          <w:sz w:val="22"/>
          <w:szCs w:val="22"/>
        </w:rPr>
        <w:t xml:space="preserve">Исполнитель выплачивает Заказчику неустойку (пеню) в размере 1% от стоимости доставки за каждый рабочий день задержки, но не более 10% от стоимости доставки </w:t>
      </w:r>
      <w:bookmarkEnd w:id="7"/>
      <w:r w:rsidRPr="00633ABD">
        <w:rPr>
          <w:sz w:val="22"/>
          <w:szCs w:val="22"/>
        </w:rPr>
        <w:t xml:space="preserve">груза. </w:t>
      </w:r>
    </w:p>
    <w:p w:rsidR="00843FCE" w:rsidRPr="00633ABD" w:rsidRDefault="00843FCE" w:rsidP="00843FCE">
      <w:pPr>
        <w:tabs>
          <w:tab w:val="num" w:pos="792"/>
        </w:tabs>
        <w:jc w:val="both"/>
        <w:rPr>
          <w:sz w:val="22"/>
          <w:szCs w:val="22"/>
        </w:rPr>
      </w:pPr>
      <w:r w:rsidRPr="00633ABD">
        <w:rPr>
          <w:sz w:val="22"/>
          <w:szCs w:val="22"/>
        </w:rPr>
        <w:t>4.</w:t>
      </w:r>
      <w:r>
        <w:rPr>
          <w:sz w:val="22"/>
          <w:szCs w:val="22"/>
        </w:rPr>
        <w:t>2</w:t>
      </w:r>
      <w:r w:rsidRPr="00633ABD">
        <w:rPr>
          <w:sz w:val="22"/>
          <w:szCs w:val="22"/>
        </w:rPr>
        <w:t xml:space="preserve">. В случае, если Заказчик просрочит оплату счетов, выставленных Исполнителем за оплату уже оказанных услуг по организации доставки </w:t>
      </w:r>
      <w:r>
        <w:rPr>
          <w:sz w:val="22"/>
          <w:szCs w:val="22"/>
        </w:rPr>
        <w:t xml:space="preserve">корреспонденции и </w:t>
      </w:r>
      <w:r w:rsidRPr="00633ABD">
        <w:rPr>
          <w:sz w:val="22"/>
          <w:szCs w:val="22"/>
        </w:rPr>
        <w:t xml:space="preserve">грузов, он уплачивает Исполнителю неустойку (пеню) в размере 1% от суммы просроченного платежа за каждый рабочий день просрочки, но не более суммы просроченного платежа по счету. </w:t>
      </w:r>
    </w:p>
    <w:p w:rsidR="00843FCE" w:rsidRPr="0075596E" w:rsidRDefault="00843FCE" w:rsidP="00843FCE">
      <w:pPr>
        <w:jc w:val="both"/>
        <w:rPr>
          <w:sz w:val="22"/>
          <w:szCs w:val="22"/>
        </w:rPr>
      </w:pPr>
      <w:r w:rsidRPr="0075596E">
        <w:rPr>
          <w:sz w:val="22"/>
          <w:szCs w:val="22"/>
        </w:rPr>
        <w:t>4.</w:t>
      </w:r>
      <w:r w:rsidR="00FD4526">
        <w:rPr>
          <w:sz w:val="22"/>
          <w:szCs w:val="22"/>
        </w:rPr>
        <w:t>3</w:t>
      </w:r>
      <w:r w:rsidRPr="0075596E">
        <w:rPr>
          <w:sz w:val="22"/>
          <w:szCs w:val="22"/>
        </w:rPr>
        <w:t xml:space="preserve">. При нарушении Заказчиком сроков оплаты Исполнитель имеет право приостановить оказание услуг и направляет Заказчику письменное уведомление об этом, в котором также указывается сумма задолженности по оплате услуг, срок, в течение которого Заказчик обязан произвести оплату указанных сумм. </w:t>
      </w:r>
    </w:p>
    <w:p w:rsidR="00843FCE" w:rsidRPr="0075596E" w:rsidRDefault="00843FCE" w:rsidP="00843FCE">
      <w:pPr>
        <w:jc w:val="both"/>
        <w:rPr>
          <w:sz w:val="22"/>
          <w:szCs w:val="22"/>
        </w:rPr>
      </w:pPr>
      <w:r w:rsidRPr="0075596E">
        <w:rPr>
          <w:sz w:val="22"/>
          <w:szCs w:val="22"/>
        </w:rPr>
        <w:t xml:space="preserve">Исполнитель имеет право удерживать почтовое отправление и/или груз, не выдавая его получателю, до момента полной оплаты доставки и расходов по его хранению, в случае, если Заказчик в срок, установленный договором, не оплатил доставку. </w:t>
      </w:r>
    </w:p>
    <w:p w:rsidR="00843FCE" w:rsidRPr="0075596E" w:rsidRDefault="00843FCE" w:rsidP="00843FCE">
      <w:pPr>
        <w:jc w:val="both"/>
        <w:rPr>
          <w:sz w:val="22"/>
          <w:szCs w:val="22"/>
        </w:rPr>
      </w:pPr>
      <w:r w:rsidRPr="0075596E">
        <w:rPr>
          <w:sz w:val="22"/>
          <w:szCs w:val="22"/>
        </w:rPr>
        <w:t>4.</w:t>
      </w:r>
      <w:r w:rsidR="00FD4526">
        <w:rPr>
          <w:sz w:val="22"/>
          <w:szCs w:val="22"/>
        </w:rPr>
        <w:t>4</w:t>
      </w:r>
      <w:r w:rsidRPr="0075596E">
        <w:rPr>
          <w:sz w:val="22"/>
          <w:szCs w:val="22"/>
        </w:rPr>
        <w:t>. Если по истечении указанного в уведомлении о приостановле</w:t>
      </w:r>
      <w:r w:rsidR="00FD4526">
        <w:rPr>
          <w:sz w:val="22"/>
          <w:szCs w:val="22"/>
        </w:rPr>
        <w:t>нии оказания услуг срока (п. 4.5</w:t>
      </w:r>
      <w:r w:rsidRPr="0075596E">
        <w:rPr>
          <w:sz w:val="22"/>
          <w:szCs w:val="22"/>
        </w:rPr>
        <w:t xml:space="preserve"> договора) Заказчик не произвел оплату услуг Исполнителя, Исполнитель имеет право в одностороннем порядке отказаться </w:t>
      </w:r>
      <w:r w:rsidRPr="0075596E">
        <w:rPr>
          <w:sz w:val="22"/>
          <w:szCs w:val="22"/>
        </w:rPr>
        <w:lastRenderedPageBreak/>
        <w:t xml:space="preserve">от исполнения договора и потребовать от Заказчика возмещения понесенных в связи с этим убытков в полном объеме. </w:t>
      </w:r>
    </w:p>
    <w:p w:rsidR="00843FCE" w:rsidRPr="0075596E" w:rsidRDefault="00843FCE" w:rsidP="00843FCE">
      <w:pPr>
        <w:jc w:val="both"/>
        <w:rPr>
          <w:sz w:val="22"/>
          <w:szCs w:val="22"/>
        </w:rPr>
      </w:pPr>
      <w:r w:rsidRPr="0075596E">
        <w:rPr>
          <w:sz w:val="22"/>
          <w:szCs w:val="22"/>
        </w:rPr>
        <w:t>4.</w:t>
      </w:r>
      <w:r w:rsidR="00FD4526">
        <w:rPr>
          <w:sz w:val="22"/>
          <w:szCs w:val="22"/>
        </w:rPr>
        <w:t>5</w:t>
      </w:r>
      <w:r w:rsidRPr="0075596E">
        <w:rPr>
          <w:sz w:val="22"/>
          <w:szCs w:val="22"/>
        </w:rPr>
        <w:t>. С момента приостановления оказания услуг, удержания почтового отправления и/или груза, а также в случае расторжения настоящего договора, Исполнитель осуществляет хранение всех почтовых отправлений и грузов, полученных от Заказчика. Заказчик, при этом, обязан оплатить хранение почтового отправления и/или груза на складе Исп</w:t>
      </w:r>
      <w:r w:rsidR="00352EB9">
        <w:rPr>
          <w:sz w:val="22"/>
          <w:szCs w:val="22"/>
        </w:rPr>
        <w:t>олнителя из расчета 7</w:t>
      </w:r>
      <w:r w:rsidRPr="0075596E">
        <w:rPr>
          <w:sz w:val="22"/>
          <w:szCs w:val="22"/>
        </w:rPr>
        <w:t xml:space="preserve">0 рублей 00 коп. за один </w:t>
      </w:r>
      <w:smartTag w:uri="urn:schemas-microsoft-com:office:smarttags" w:element="metricconverter">
        <w:smartTagPr>
          <w:attr w:name="ProductID" w:val="1 куб. м"/>
        </w:smartTagPr>
        <w:r w:rsidRPr="0075596E">
          <w:rPr>
            <w:sz w:val="22"/>
            <w:szCs w:val="22"/>
          </w:rPr>
          <w:t>1 куб. м</w:t>
        </w:r>
      </w:smartTag>
      <w:r w:rsidR="00352EB9">
        <w:rPr>
          <w:sz w:val="22"/>
          <w:szCs w:val="22"/>
        </w:rPr>
        <w:t>. в сутки без учета</w:t>
      </w:r>
      <w:r w:rsidRPr="0075596E">
        <w:rPr>
          <w:sz w:val="22"/>
          <w:szCs w:val="22"/>
        </w:rPr>
        <w:t xml:space="preserve"> НДС за одно место почтового отправления и/или груза. В случае, если объем, хранящегося на складе Исполнителя почтового отправления и/или груза, составляет менее 1 </w:t>
      </w:r>
      <w:proofErr w:type="spellStart"/>
      <w:r w:rsidRPr="0075596E">
        <w:rPr>
          <w:sz w:val="22"/>
          <w:szCs w:val="22"/>
        </w:rPr>
        <w:t>куб.м</w:t>
      </w:r>
      <w:proofErr w:type="spellEnd"/>
      <w:r w:rsidRPr="0075596E">
        <w:rPr>
          <w:sz w:val="22"/>
          <w:szCs w:val="22"/>
        </w:rPr>
        <w:t xml:space="preserve">., то Заказчик оплачивает Исполнителю за хранение почтового отправления и/или груза вознаграждение из расчета из расчета </w:t>
      </w:r>
      <w:r w:rsidR="00AE5B3F">
        <w:rPr>
          <w:sz w:val="22"/>
          <w:szCs w:val="22"/>
        </w:rPr>
        <w:t>7</w:t>
      </w:r>
      <w:r w:rsidRPr="0075596E">
        <w:rPr>
          <w:sz w:val="22"/>
          <w:szCs w:val="22"/>
        </w:rPr>
        <w:t xml:space="preserve">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в сутки с учетом НДС за одно место почтового отправления и/или груза.</w:t>
      </w:r>
    </w:p>
    <w:p w:rsidR="00843FCE" w:rsidRPr="00B9660B" w:rsidRDefault="00843FCE" w:rsidP="00843FCE">
      <w:pPr>
        <w:jc w:val="both"/>
        <w:rPr>
          <w:sz w:val="22"/>
          <w:szCs w:val="22"/>
        </w:rPr>
      </w:pPr>
      <w:r w:rsidRPr="0075596E">
        <w:rPr>
          <w:sz w:val="22"/>
          <w:szCs w:val="22"/>
        </w:rPr>
        <w:t>Расчет стоимости хранения, производится путем округления объема в большую сторону.</w:t>
      </w:r>
    </w:p>
    <w:p w:rsidR="00843FCE" w:rsidRPr="00B9660B" w:rsidRDefault="00FD4526" w:rsidP="00843FCE">
      <w:pPr>
        <w:jc w:val="both"/>
        <w:rPr>
          <w:sz w:val="22"/>
          <w:szCs w:val="22"/>
        </w:rPr>
      </w:pPr>
      <w:r>
        <w:rPr>
          <w:sz w:val="22"/>
          <w:szCs w:val="22"/>
        </w:rPr>
        <w:t>4.6</w:t>
      </w:r>
      <w:r w:rsidR="00843FCE" w:rsidRPr="00B9660B">
        <w:rPr>
          <w:sz w:val="22"/>
          <w:szCs w:val="22"/>
        </w:rPr>
        <w:t xml:space="preserve">. В случае, если Заказчик отказывается от подачи автотранспортного средства в место погрузки, то такой отказ в письменном или электронном виде, предоставляется уполномоченным лицом Заказчика, с указанием должности, имени, отчества и фамилии, в адрес Исполнителя до 18ч.00мин. рабочего дня (время московское) предшествующего дню (суткам) прибытия автотранспортного средства в место подачи для погрузки. </w:t>
      </w:r>
    </w:p>
    <w:p w:rsidR="00843FCE" w:rsidRPr="00B9660B" w:rsidRDefault="00843FCE" w:rsidP="00843FCE">
      <w:pPr>
        <w:jc w:val="both"/>
        <w:rPr>
          <w:sz w:val="22"/>
          <w:szCs w:val="22"/>
        </w:rPr>
      </w:pPr>
      <w:r w:rsidRPr="00B9660B">
        <w:rPr>
          <w:sz w:val="22"/>
          <w:szCs w:val="22"/>
        </w:rPr>
        <w:t xml:space="preserve">В случае, если Заказчик не направит в порядке, установленном выше, письменный отказ от подачи автотранспортного средства в место погрузки, то он оплачивает Исполнителю расходы за холостой пробег заказанного автотранспортного средства по установленным настоящим договором тарифам на перевозку почтовых отправлений или грузов в соответствии с поступившим заказом. </w:t>
      </w:r>
    </w:p>
    <w:p w:rsidR="00843FCE" w:rsidRPr="00B9660B" w:rsidRDefault="00843FCE" w:rsidP="00843FCE">
      <w:pPr>
        <w:jc w:val="both"/>
        <w:rPr>
          <w:sz w:val="22"/>
          <w:szCs w:val="22"/>
        </w:rPr>
      </w:pPr>
      <w:r w:rsidRPr="00B9660B">
        <w:rPr>
          <w:sz w:val="22"/>
          <w:szCs w:val="22"/>
        </w:rPr>
        <w:t>4.</w:t>
      </w:r>
      <w:r w:rsidR="00FD4526">
        <w:rPr>
          <w:sz w:val="22"/>
          <w:szCs w:val="22"/>
        </w:rPr>
        <w:t>7</w:t>
      </w:r>
      <w:r w:rsidRPr="00B9660B">
        <w:rPr>
          <w:sz w:val="22"/>
          <w:szCs w:val="22"/>
        </w:rPr>
        <w:t xml:space="preserve">. Заказчик должен обеспечить максимально быстрое получение курьером почтового отправления или груза в месте их получения для последующей доставки. Срок ожидания курьером выдачи почтового отправления или груза в месте их получения не должен превышать 15 минут. Время прибытия курьера в место получения почтового отправления или груза, а также время его убытия указывается в курьерском протоколе. </w:t>
      </w:r>
    </w:p>
    <w:p w:rsidR="00843FCE" w:rsidRDefault="00843FCE" w:rsidP="00843FCE">
      <w:pPr>
        <w:jc w:val="both"/>
        <w:rPr>
          <w:sz w:val="22"/>
          <w:szCs w:val="22"/>
        </w:rPr>
      </w:pPr>
      <w:r w:rsidRPr="00B9660B">
        <w:rPr>
          <w:sz w:val="22"/>
          <w:szCs w:val="22"/>
        </w:rPr>
        <w:t xml:space="preserve">В случае, если курьер Исполнителя в месте получения почтового отправления или груза ожидал их получение более 15 минут, то тариф, который должен уплатить Заказчик Исполнителю за доставку почтового отправления или груза увеличивается на </w:t>
      </w:r>
      <w:r w:rsidR="00352EB9">
        <w:rPr>
          <w:sz w:val="22"/>
          <w:szCs w:val="22"/>
        </w:rPr>
        <w:t>3</w:t>
      </w:r>
      <w:r w:rsidRPr="00B9660B">
        <w:rPr>
          <w:sz w:val="22"/>
          <w:szCs w:val="22"/>
        </w:rPr>
        <w:t>00 (</w:t>
      </w:r>
      <w:r>
        <w:rPr>
          <w:sz w:val="22"/>
          <w:szCs w:val="22"/>
        </w:rPr>
        <w:t>двести</w:t>
      </w:r>
      <w:r w:rsidRPr="00B9660B">
        <w:rPr>
          <w:sz w:val="22"/>
          <w:szCs w:val="22"/>
        </w:rPr>
        <w:t>) рублей с учетом НДС за каждые 30 минут ожидания свыше нормы, установленной настоящим соглашением.</w:t>
      </w:r>
    </w:p>
    <w:p w:rsidR="00843FCE" w:rsidRDefault="00843FCE" w:rsidP="00843FCE">
      <w:pPr>
        <w:jc w:val="both"/>
        <w:rPr>
          <w:sz w:val="22"/>
          <w:szCs w:val="22"/>
        </w:rPr>
      </w:pPr>
      <w:r w:rsidRPr="0075596E">
        <w:rPr>
          <w:sz w:val="22"/>
          <w:szCs w:val="22"/>
        </w:rPr>
        <w:t>4.</w:t>
      </w:r>
      <w:r w:rsidR="00FD4526">
        <w:rPr>
          <w:sz w:val="22"/>
          <w:szCs w:val="22"/>
        </w:rPr>
        <w:t>8</w:t>
      </w:r>
      <w:r w:rsidRPr="0075596E">
        <w:rPr>
          <w:sz w:val="22"/>
          <w:szCs w:val="22"/>
        </w:rPr>
        <w:t>.  Исполнитель несет ответственность за утрату, недостачу повреждение (порчу) почтового отправления и/или груза, в пределах двукратной стоимости перевозки в случае принятия груза и/или почтового отправления </w:t>
      </w:r>
      <w:r w:rsidR="008F148F">
        <w:rPr>
          <w:sz w:val="22"/>
          <w:szCs w:val="22"/>
        </w:rPr>
        <w:t>к перевозке на условиях п. 1.3</w:t>
      </w:r>
      <w:r w:rsidRPr="0075596E">
        <w:rPr>
          <w:sz w:val="22"/>
          <w:szCs w:val="22"/>
        </w:rPr>
        <w:t> настоящего договора без   объявленной стоимости</w:t>
      </w:r>
      <w:r>
        <w:rPr>
          <w:sz w:val="22"/>
          <w:szCs w:val="22"/>
        </w:rPr>
        <w:t>.</w:t>
      </w:r>
    </w:p>
    <w:p w:rsidR="00843FCE" w:rsidRPr="004B187F" w:rsidRDefault="00843FCE" w:rsidP="00843FCE">
      <w:pPr>
        <w:jc w:val="both"/>
        <w:rPr>
          <w:sz w:val="22"/>
          <w:szCs w:val="22"/>
        </w:rPr>
      </w:pPr>
      <w:r w:rsidRPr="00B90375">
        <w:rPr>
          <w:sz w:val="22"/>
          <w:szCs w:val="22"/>
        </w:rPr>
        <w:t xml:space="preserve"> </w:t>
      </w:r>
    </w:p>
    <w:p w:rsidR="00843FCE" w:rsidRDefault="00843FCE" w:rsidP="00843FCE">
      <w:pPr>
        <w:jc w:val="center"/>
        <w:outlineLvl w:val="0"/>
        <w:rPr>
          <w:b/>
          <w:sz w:val="22"/>
          <w:szCs w:val="22"/>
        </w:rPr>
      </w:pPr>
      <w:r w:rsidRPr="00B9660B">
        <w:rPr>
          <w:b/>
          <w:sz w:val="22"/>
          <w:szCs w:val="22"/>
        </w:rPr>
        <w:t>5.  ИЗМЕНЕНИЕ ДОГОВОРА И РАЗРЕШЕНИЕ СПОРОВ</w:t>
      </w:r>
    </w:p>
    <w:p w:rsidR="00843FCE" w:rsidRPr="004B187F" w:rsidRDefault="00843FCE" w:rsidP="00843FCE">
      <w:pPr>
        <w:jc w:val="center"/>
        <w:outlineLvl w:val="0"/>
        <w:rPr>
          <w:b/>
          <w:sz w:val="22"/>
          <w:szCs w:val="22"/>
        </w:rPr>
      </w:pPr>
    </w:p>
    <w:p w:rsidR="00843FCE" w:rsidRPr="00B9660B" w:rsidRDefault="00843FCE" w:rsidP="00843FCE">
      <w:pPr>
        <w:jc w:val="both"/>
        <w:rPr>
          <w:sz w:val="22"/>
          <w:szCs w:val="22"/>
        </w:rPr>
      </w:pPr>
      <w:r w:rsidRPr="00B9660B">
        <w:rPr>
          <w:sz w:val="22"/>
          <w:szCs w:val="22"/>
        </w:rPr>
        <w:t>5.1.    Любые изменения и дополнения к настоящему договору приобретают силу только при условии оформления их в письменном виде с момента подписания обеими сторонами.</w:t>
      </w:r>
    </w:p>
    <w:p w:rsidR="00843FCE" w:rsidRPr="00B9660B" w:rsidRDefault="00843FCE" w:rsidP="00843FCE">
      <w:pPr>
        <w:jc w:val="both"/>
        <w:rPr>
          <w:sz w:val="22"/>
          <w:szCs w:val="22"/>
        </w:rPr>
      </w:pPr>
      <w:bookmarkStart w:id="8" w:name="_Ref93919674"/>
      <w:r w:rsidRPr="00B9660B">
        <w:rPr>
          <w:sz w:val="22"/>
          <w:szCs w:val="22"/>
        </w:rPr>
        <w:t>5.2.   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8"/>
      <w:r w:rsidRPr="00B9660B">
        <w:rPr>
          <w:sz w:val="22"/>
          <w:szCs w:val="22"/>
        </w:rPr>
        <w:t xml:space="preserve"> </w:t>
      </w:r>
    </w:p>
    <w:p w:rsidR="00843FCE" w:rsidRPr="00B9660B" w:rsidRDefault="00843FCE" w:rsidP="00843FCE">
      <w:pPr>
        <w:jc w:val="both"/>
        <w:outlineLvl w:val="0"/>
        <w:rPr>
          <w:sz w:val="22"/>
          <w:szCs w:val="22"/>
        </w:rPr>
      </w:pPr>
      <w:r w:rsidRPr="00B9660B">
        <w:rPr>
          <w:sz w:val="22"/>
          <w:szCs w:val="22"/>
        </w:rPr>
        <w:t>5.3.   Исполнитель вправе в одностороннем порядке изменить тарифы на услуги по договору, уведомив Заказчика не меньше чем за 15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по договору, обязан в течение 10 календарных дней с момента получения от Исполнителя уведомления об изменении тарифов, в случае своего несогласия с ними, направить в адрес Исполнителя уведомление об отказе использовать новые тарифы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заявок-заказов, принятых к исполнению (но услуги, по которым</w:t>
      </w:r>
      <w:r>
        <w:rPr>
          <w:sz w:val="22"/>
          <w:szCs w:val="22"/>
        </w:rPr>
        <w:t xml:space="preserve"> еще не</w:t>
      </w:r>
      <w:r w:rsidRPr="00B9660B">
        <w:rPr>
          <w:sz w:val="22"/>
          <w:szCs w:val="22"/>
        </w:rPr>
        <w:t xml:space="preserve"> оказаны) изменению не подлежит (в отношении таких заявок-заказов будут действовать прежние (без учета повышения) тарифы).</w:t>
      </w:r>
    </w:p>
    <w:p w:rsidR="00843FCE" w:rsidRPr="0001481A" w:rsidRDefault="00843FCE" w:rsidP="00843FCE">
      <w:pPr>
        <w:jc w:val="both"/>
        <w:rPr>
          <w:color w:val="000000"/>
          <w:sz w:val="22"/>
          <w:szCs w:val="22"/>
        </w:rPr>
      </w:pPr>
      <w:r>
        <w:rPr>
          <w:sz w:val="22"/>
          <w:szCs w:val="22"/>
        </w:rPr>
        <w:t>5.4</w:t>
      </w:r>
      <w:r w:rsidRPr="0001481A">
        <w:rPr>
          <w:sz w:val="22"/>
          <w:szCs w:val="22"/>
        </w:rPr>
        <w:t xml:space="preserve">. </w:t>
      </w:r>
      <w:r w:rsidRPr="0001481A">
        <w:rPr>
          <w:color w:val="000000"/>
          <w:sz w:val="22"/>
          <w:szCs w:val="22"/>
        </w:rPr>
        <w:t xml:space="preserve">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рассмотрение арбитражного суда по истечении трех рабочих дней с момента направления </w:t>
      </w:r>
      <w:r w:rsidRPr="0001481A">
        <w:rPr>
          <w:color w:val="000000"/>
          <w:sz w:val="22"/>
          <w:szCs w:val="22"/>
        </w:rPr>
        <w:lastRenderedPageBreak/>
        <w:t>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rsidR="00843FCE" w:rsidRDefault="00843FCE" w:rsidP="00843FCE">
      <w:pPr>
        <w:jc w:val="both"/>
        <w:rPr>
          <w:sz w:val="22"/>
          <w:szCs w:val="22"/>
        </w:rPr>
      </w:pPr>
      <w:r w:rsidRPr="00B9660B">
        <w:rPr>
          <w:sz w:val="22"/>
          <w:szCs w:val="22"/>
        </w:rPr>
        <w:t xml:space="preserve"> 5.5.    В случае не достижения соглашения между сторонами спор передается на рассмотрение Арбитражного суда г. Москвы. </w:t>
      </w:r>
    </w:p>
    <w:p w:rsidR="00843FCE" w:rsidRPr="00DB3268" w:rsidRDefault="00843FCE" w:rsidP="00843FCE">
      <w:pPr>
        <w:jc w:val="both"/>
        <w:rPr>
          <w:sz w:val="22"/>
          <w:szCs w:val="22"/>
          <w:u w:val="single"/>
        </w:rPr>
      </w:pPr>
    </w:p>
    <w:p w:rsidR="00843FCE" w:rsidRDefault="00843FCE" w:rsidP="00843FCE">
      <w:pPr>
        <w:tabs>
          <w:tab w:val="num" w:pos="1134"/>
        </w:tabs>
        <w:jc w:val="center"/>
        <w:outlineLvl w:val="0"/>
        <w:rPr>
          <w:b/>
          <w:sz w:val="22"/>
          <w:szCs w:val="22"/>
        </w:rPr>
      </w:pPr>
      <w:r w:rsidRPr="00B9660B">
        <w:rPr>
          <w:b/>
          <w:sz w:val="22"/>
          <w:szCs w:val="22"/>
        </w:rPr>
        <w:t>6. ФОРС-МАЖОР</w:t>
      </w:r>
    </w:p>
    <w:p w:rsidR="00843FCE" w:rsidRPr="004B187F" w:rsidRDefault="00843FCE" w:rsidP="00843FCE">
      <w:pPr>
        <w:tabs>
          <w:tab w:val="num" w:pos="1134"/>
        </w:tabs>
        <w:jc w:val="center"/>
        <w:outlineLvl w:val="0"/>
        <w:rPr>
          <w:b/>
          <w:sz w:val="22"/>
          <w:szCs w:val="22"/>
        </w:rPr>
      </w:pPr>
    </w:p>
    <w:p w:rsidR="00843FCE" w:rsidRPr="00B9660B" w:rsidRDefault="00843FCE" w:rsidP="00843FCE">
      <w:pPr>
        <w:jc w:val="both"/>
        <w:outlineLvl w:val="0"/>
        <w:rPr>
          <w:sz w:val="22"/>
          <w:szCs w:val="22"/>
        </w:rPr>
      </w:pPr>
      <w:bookmarkStart w:id="9" w:name="_Ref93919705"/>
      <w:r w:rsidRPr="00B9660B">
        <w:rPr>
          <w:sz w:val="22"/>
          <w:szCs w:val="22"/>
        </w:rPr>
        <w:t>6.1.   Исполнитель и Заказчик освобождаются от ответственности за полное либо частичное неисполнение своих обязанностей по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9"/>
    </w:p>
    <w:p w:rsidR="00843FCE" w:rsidRPr="00B9660B" w:rsidRDefault="00843FCE" w:rsidP="00843FCE">
      <w:pPr>
        <w:jc w:val="both"/>
        <w:outlineLvl w:val="0"/>
        <w:rPr>
          <w:sz w:val="22"/>
          <w:szCs w:val="22"/>
        </w:rPr>
      </w:pPr>
      <w:r w:rsidRPr="00B9660B">
        <w:rPr>
          <w:sz w:val="22"/>
          <w:szCs w:val="22"/>
        </w:rPr>
        <w:t xml:space="preserve">6.2.    При наступлении указанных в пункте 6.1 обстоятельств Исполнитель должен принять все разумные меры по сохранности почтовых отправлений и грузов, а также в кратчайший срок известить о них в письменной форме Заказчика с приложением соответствующих подтверждающих документов, выданных уполномоченным органом. </w:t>
      </w:r>
    </w:p>
    <w:p w:rsidR="00843FCE" w:rsidRPr="00B9660B" w:rsidRDefault="00843FCE" w:rsidP="00843FCE">
      <w:pPr>
        <w:jc w:val="both"/>
        <w:outlineLvl w:val="0"/>
        <w:rPr>
          <w:sz w:val="22"/>
          <w:szCs w:val="22"/>
        </w:rPr>
      </w:pPr>
      <w:r w:rsidRPr="00B9660B">
        <w:rPr>
          <w:sz w:val="22"/>
          <w:szCs w:val="22"/>
        </w:rPr>
        <w:t xml:space="preserve">6.3.   При возникновении обстоятельств непреодолимой силы выплаты штрафных санкций, предусмотренных настоящим договором, не производятся.  </w:t>
      </w:r>
    </w:p>
    <w:p w:rsidR="00843FCE" w:rsidRDefault="00843FCE" w:rsidP="00843FCE">
      <w:pPr>
        <w:jc w:val="both"/>
        <w:outlineLvl w:val="0"/>
        <w:rPr>
          <w:sz w:val="22"/>
          <w:szCs w:val="22"/>
        </w:rPr>
      </w:pPr>
      <w:r w:rsidRPr="00B9660B">
        <w:rPr>
          <w:sz w:val="22"/>
          <w:szCs w:val="22"/>
        </w:rPr>
        <w:t xml:space="preserve">6.4.    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843FCE" w:rsidRPr="004B187F" w:rsidRDefault="00843FCE" w:rsidP="00843FCE">
      <w:pPr>
        <w:jc w:val="both"/>
        <w:outlineLvl w:val="0"/>
        <w:rPr>
          <w:sz w:val="22"/>
          <w:szCs w:val="22"/>
        </w:rPr>
      </w:pPr>
    </w:p>
    <w:p w:rsidR="00843FCE" w:rsidRDefault="00843FCE" w:rsidP="00843FCE">
      <w:pPr>
        <w:jc w:val="center"/>
        <w:outlineLvl w:val="0"/>
        <w:rPr>
          <w:b/>
          <w:sz w:val="22"/>
          <w:szCs w:val="22"/>
        </w:rPr>
      </w:pPr>
      <w:r w:rsidRPr="00B9660B">
        <w:rPr>
          <w:b/>
          <w:sz w:val="22"/>
          <w:szCs w:val="22"/>
        </w:rPr>
        <w:t>7. СРОК ДЕЙСТВИЯ ДОГОВОРА</w:t>
      </w:r>
    </w:p>
    <w:p w:rsidR="00843FCE" w:rsidRPr="00B9660B" w:rsidRDefault="00843FCE" w:rsidP="00843FCE">
      <w:pPr>
        <w:jc w:val="center"/>
        <w:outlineLvl w:val="0"/>
        <w:rPr>
          <w:b/>
          <w:sz w:val="22"/>
          <w:szCs w:val="22"/>
        </w:rPr>
      </w:pPr>
    </w:p>
    <w:p w:rsidR="00843FCE" w:rsidRPr="00B9660B" w:rsidRDefault="00843FCE" w:rsidP="00843FCE">
      <w:pPr>
        <w:pStyle w:val="a3"/>
        <w:rPr>
          <w:rFonts w:ascii="Times New Roman" w:hAnsi="Times New Roman"/>
          <w:sz w:val="22"/>
          <w:szCs w:val="22"/>
        </w:rPr>
      </w:pPr>
      <w:r w:rsidRPr="00B9660B">
        <w:rPr>
          <w:rFonts w:ascii="Times New Roman" w:hAnsi="Times New Roman"/>
          <w:sz w:val="22"/>
          <w:szCs w:val="22"/>
        </w:rPr>
        <w:t>7.1.    Договор вступает в силу с момента его подписания и действует до «</w:t>
      </w:r>
      <w:r>
        <w:rPr>
          <w:rFonts w:ascii="Times New Roman" w:hAnsi="Times New Roman"/>
          <w:sz w:val="22"/>
          <w:szCs w:val="22"/>
        </w:rPr>
        <w:t>31</w:t>
      </w:r>
      <w:r w:rsidRPr="00B9660B">
        <w:rPr>
          <w:rFonts w:ascii="Times New Roman" w:hAnsi="Times New Roman"/>
          <w:sz w:val="22"/>
          <w:szCs w:val="22"/>
        </w:rPr>
        <w:t xml:space="preserve">» </w:t>
      </w:r>
      <w:r>
        <w:rPr>
          <w:rFonts w:ascii="Times New Roman" w:hAnsi="Times New Roman"/>
          <w:sz w:val="22"/>
          <w:szCs w:val="22"/>
        </w:rPr>
        <w:t>декабря</w:t>
      </w:r>
      <w:r w:rsidRPr="00B9660B">
        <w:rPr>
          <w:rFonts w:ascii="Times New Roman" w:hAnsi="Times New Roman"/>
          <w:sz w:val="22"/>
          <w:szCs w:val="22"/>
        </w:rPr>
        <w:t xml:space="preserve"> 20</w:t>
      </w:r>
      <w:r w:rsidR="00FD4526">
        <w:rPr>
          <w:rFonts w:ascii="Times New Roman" w:hAnsi="Times New Roman"/>
          <w:sz w:val="22"/>
          <w:szCs w:val="22"/>
        </w:rPr>
        <w:t>2</w:t>
      </w:r>
      <w:r w:rsidR="00AE5B3F">
        <w:rPr>
          <w:rFonts w:ascii="Times New Roman" w:hAnsi="Times New Roman"/>
          <w:sz w:val="22"/>
          <w:szCs w:val="22"/>
        </w:rPr>
        <w:t>_</w:t>
      </w:r>
      <w:r w:rsidRPr="00B9660B">
        <w:rPr>
          <w:rFonts w:ascii="Times New Roman" w:hAnsi="Times New Roman"/>
          <w:sz w:val="22"/>
          <w:szCs w:val="22"/>
        </w:rPr>
        <w:t xml:space="preserve">г. </w:t>
      </w:r>
    </w:p>
    <w:p w:rsidR="00843FCE" w:rsidRDefault="00843FCE" w:rsidP="00843FCE">
      <w:pPr>
        <w:jc w:val="both"/>
        <w:rPr>
          <w:sz w:val="22"/>
          <w:szCs w:val="22"/>
        </w:rPr>
      </w:pPr>
      <w:r w:rsidRPr="00B9660B">
        <w:rPr>
          <w:sz w:val="22"/>
          <w:szCs w:val="22"/>
        </w:rPr>
        <w:t>7.2.    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 один месяц до окончания срока действия договора.</w:t>
      </w:r>
    </w:p>
    <w:p w:rsidR="00843FCE" w:rsidRPr="004B187F" w:rsidRDefault="00843FCE" w:rsidP="00843FCE">
      <w:pPr>
        <w:jc w:val="both"/>
        <w:rPr>
          <w:sz w:val="22"/>
          <w:szCs w:val="22"/>
        </w:rPr>
      </w:pPr>
    </w:p>
    <w:p w:rsidR="00843FCE" w:rsidRDefault="00843FCE" w:rsidP="00843FCE">
      <w:pPr>
        <w:tabs>
          <w:tab w:val="num" w:pos="1134"/>
        </w:tabs>
        <w:jc w:val="center"/>
        <w:outlineLvl w:val="0"/>
        <w:rPr>
          <w:b/>
          <w:sz w:val="22"/>
          <w:szCs w:val="22"/>
        </w:rPr>
      </w:pPr>
      <w:r w:rsidRPr="00B9660B">
        <w:rPr>
          <w:b/>
          <w:sz w:val="22"/>
          <w:szCs w:val="22"/>
        </w:rPr>
        <w:t>8. ПРОЧИЕ УСЛОВИЯ</w:t>
      </w:r>
    </w:p>
    <w:p w:rsidR="00843FCE" w:rsidRPr="004B187F" w:rsidRDefault="00843FCE" w:rsidP="00843FCE">
      <w:pPr>
        <w:tabs>
          <w:tab w:val="num" w:pos="1134"/>
        </w:tabs>
        <w:jc w:val="center"/>
        <w:outlineLvl w:val="0"/>
        <w:rPr>
          <w:b/>
          <w:sz w:val="22"/>
          <w:szCs w:val="22"/>
        </w:rPr>
      </w:pPr>
    </w:p>
    <w:p w:rsidR="00843FCE" w:rsidRPr="00B9660B" w:rsidRDefault="00843FCE" w:rsidP="00843FCE">
      <w:pPr>
        <w:jc w:val="both"/>
        <w:outlineLvl w:val="0"/>
        <w:rPr>
          <w:sz w:val="22"/>
          <w:szCs w:val="22"/>
        </w:rPr>
      </w:pPr>
      <w:r w:rsidRPr="00B9660B">
        <w:rPr>
          <w:sz w:val="22"/>
          <w:szCs w:val="22"/>
        </w:rPr>
        <w:t>8.1    Исполнитель, в случае, если он не смог доставить почтовое отправление или груз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почтового отправления или груза, после чего производит возврат отправлений в адрес отправителя. В случае, если недоставка отправления или груза произошла по вине Исполнителя, возврат отправления или груза производится за счет Исполнителя (без дополнительной оплаты Заказчиком) по письменному требованию Заказчика.</w:t>
      </w:r>
    </w:p>
    <w:p w:rsidR="00843FCE" w:rsidRPr="00B9660B" w:rsidRDefault="00843FCE" w:rsidP="00843FCE">
      <w:pPr>
        <w:jc w:val="both"/>
        <w:outlineLvl w:val="0"/>
        <w:rPr>
          <w:sz w:val="22"/>
          <w:szCs w:val="22"/>
        </w:rPr>
      </w:pPr>
      <w:r w:rsidRPr="00B9660B">
        <w:rPr>
          <w:sz w:val="22"/>
          <w:szCs w:val="22"/>
        </w:rPr>
        <w:t>8.2   Договор составлен на русском языке в двух экземплярах, по одному для каждой из сторон, каждый из которых имеет одинаковую юридическую силу.</w:t>
      </w:r>
    </w:p>
    <w:p w:rsidR="00843FCE" w:rsidRPr="00B9660B" w:rsidRDefault="00843FCE" w:rsidP="00843FCE">
      <w:pPr>
        <w:jc w:val="both"/>
        <w:outlineLvl w:val="0"/>
        <w:rPr>
          <w:sz w:val="22"/>
          <w:szCs w:val="22"/>
        </w:rPr>
      </w:pPr>
      <w:r w:rsidRPr="00B9660B">
        <w:rPr>
          <w:sz w:val="22"/>
          <w:szCs w:val="22"/>
        </w:rPr>
        <w:t>8.3. Во всем, что не урегулировано настоящим Договором, стороны руководствуются действующим законодательством РФ, в т.ч. «Правилами оказания услуг почтовой связи» и «О транспортно-экспедиционной деятельности»,</w:t>
      </w:r>
    </w:p>
    <w:p w:rsidR="00843FCE" w:rsidRDefault="00843FCE" w:rsidP="00843FCE">
      <w:pPr>
        <w:jc w:val="both"/>
        <w:outlineLvl w:val="0"/>
        <w:rPr>
          <w:sz w:val="22"/>
          <w:szCs w:val="22"/>
        </w:rPr>
      </w:pPr>
      <w:r w:rsidRPr="00B9660B">
        <w:rPr>
          <w:sz w:val="22"/>
          <w:szCs w:val="22"/>
        </w:rPr>
        <w:t>8.4. Настоящий Договор составлен в двух экземплярах, имеющих одинаковую юридическую силу, по одному для каждой из сторон.</w:t>
      </w:r>
    </w:p>
    <w:p w:rsidR="00843FCE" w:rsidRPr="00363148" w:rsidRDefault="00843FCE" w:rsidP="00843FCE">
      <w:pPr>
        <w:jc w:val="both"/>
        <w:outlineLvl w:val="0"/>
        <w:rPr>
          <w:sz w:val="22"/>
          <w:szCs w:val="22"/>
        </w:rPr>
      </w:pPr>
    </w:p>
    <w:p w:rsidR="008D12E6" w:rsidRPr="00363148" w:rsidRDefault="008D12E6" w:rsidP="00363148">
      <w:pPr>
        <w:jc w:val="both"/>
        <w:outlineLvl w:val="0"/>
        <w:rPr>
          <w:sz w:val="22"/>
          <w:szCs w:val="22"/>
        </w:rPr>
      </w:pPr>
    </w:p>
    <w:p w:rsidR="00580247" w:rsidRDefault="00580247" w:rsidP="000236F3">
      <w:pPr>
        <w:jc w:val="center"/>
        <w:rPr>
          <w:b/>
          <w:sz w:val="22"/>
          <w:szCs w:val="22"/>
        </w:rPr>
      </w:pPr>
      <w:r w:rsidRPr="00B9660B">
        <w:rPr>
          <w:b/>
          <w:sz w:val="22"/>
          <w:szCs w:val="22"/>
        </w:rPr>
        <w:t>9. МЕСТОН</w:t>
      </w:r>
      <w:smartTag w:uri="urn:schemas-microsoft-com:office:smarttags" w:element="PersonName">
        <w:r w:rsidRPr="00B9660B">
          <w:rPr>
            <w:b/>
            <w:sz w:val="22"/>
            <w:szCs w:val="22"/>
          </w:rPr>
          <w:t>АХО</w:t>
        </w:r>
      </w:smartTag>
      <w:r w:rsidRPr="00B9660B">
        <w:rPr>
          <w:b/>
          <w:sz w:val="22"/>
          <w:szCs w:val="22"/>
        </w:rPr>
        <w:t>ЖДЕНИЕ И БАНКОВСКИЕ РЕКВИЗИТЫ СТОРОН</w:t>
      </w:r>
    </w:p>
    <w:p w:rsidR="009C1FE3" w:rsidRPr="00B9660B" w:rsidRDefault="009C1FE3" w:rsidP="000236F3">
      <w:pPr>
        <w:jc w:val="center"/>
        <w:rPr>
          <w:b/>
          <w:sz w:val="22"/>
          <w:szCs w:val="22"/>
        </w:rPr>
      </w:pPr>
    </w:p>
    <w:tbl>
      <w:tblPr>
        <w:tblW w:w="10135" w:type="dxa"/>
        <w:tblLayout w:type="fixed"/>
        <w:tblCellMar>
          <w:left w:w="70" w:type="dxa"/>
          <w:right w:w="70" w:type="dxa"/>
        </w:tblCellMar>
        <w:tblLook w:val="0000" w:firstRow="0" w:lastRow="0" w:firstColumn="0" w:lastColumn="0" w:noHBand="0" w:noVBand="0"/>
      </w:tblPr>
      <w:tblGrid>
        <w:gridCol w:w="4286"/>
        <w:gridCol w:w="4223"/>
        <w:gridCol w:w="1626"/>
      </w:tblGrid>
      <w:tr w:rsidR="00580247" w:rsidRPr="00B9660B" w:rsidTr="005E35B4">
        <w:trPr>
          <w:gridAfter w:val="1"/>
          <w:wAfter w:w="1626" w:type="dxa"/>
          <w:trHeight w:val="355"/>
        </w:trPr>
        <w:tc>
          <w:tcPr>
            <w:tcW w:w="4286" w:type="dxa"/>
          </w:tcPr>
          <w:p w:rsidR="00580247" w:rsidRPr="00B9660B" w:rsidRDefault="00580247" w:rsidP="00580247">
            <w:pPr>
              <w:jc w:val="both"/>
              <w:rPr>
                <w:sz w:val="22"/>
                <w:szCs w:val="22"/>
              </w:rPr>
            </w:pPr>
            <w:r w:rsidRPr="00B9660B">
              <w:rPr>
                <w:b/>
                <w:sz w:val="22"/>
                <w:szCs w:val="22"/>
              </w:rPr>
              <w:t>ЗАКАЗЧИК</w:t>
            </w:r>
          </w:p>
        </w:tc>
        <w:tc>
          <w:tcPr>
            <w:tcW w:w="4223" w:type="dxa"/>
          </w:tcPr>
          <w:p w:rsidR="00580247" w:rsidRPr="00B9660B" w:rsidRDefault="00580247" w:rsidP="00580247">
            <w:pPr>
              <w:jc w:val="right"/>
              <w:rPr>
                <w:sz w:val="22"/>
                <w:szCs w:val="22"/>
              </w:rPr>
            </w:pPr>
            <w:r w:rsidRPr="00B9660B">
              <w:rPr>
                <w:sz w:val="22"/>
                <w:szCs w:val="22"/>
              </w:rPr>
              <w:tab/>
              <w:t xml:space="preserve">            </w:t>
            </w:r>
            <w:r w:rsidR="00125DE1">
              <w:rPr>
                <w:sz w:val="22"/>
                <w:szCs w:val="22"/>
              </w:rPr>
              <w:t xml:space="preserve">        </w:t>
            </w:r>
            <w:r w:rsidRPr="00B9660B">
              <w:rPr>
                <w:b/>
                <w:sz w:val="22"/>
                <w:szCs w:val="22"/>
              </w:rPr>
              <w:t>ИСПОЛНИТЕЛЬ</w:t>
            </w:r>
          </w:p>
        </w:tc>
      </w:tr>
      <w:tr w:rsidR="00580247" w:rsidRPr="00B9660B" w:rsidTr="005E35B4">
        <w:trPr>
          <w:trHeight w:val="3098"/>
        </w:trPr>
        <w:tc>
          <w:tcPr>
            <w:tcW w:w="4286" w:type="dxa"/>
          </w:tcPr>
          <w:p w:rsidR="00580247" w:rsidRPr="00B9660B" w:rsidRDefault="00580247" w:rsidP="00580247">
            <w:pPr>
              <w:rPr>
                <w:sz w:val="22"/>
                <w:szCs w:val="22"/>
              </w:rPr>
            </w:pPr>
          </w:p>
          <w:p w:rsidR="00580247" w:rsidRPr="00B9660B" w:rsidRDefault="00580247" w:rsidP="00580247">
            <w:pPr>
              <w:rPr>
                <w:sz w:val="22"/>
                <w:szCs w:val="22"/>
              </w:rPr>
            </w:pPr>
          </w:p>
          <w:p w:rsidR="00580247" w:rsidRPr="00B9660B" w:rsidRDefault="00580247" w:rsidP="00580247">
            <w:pPr>
              <w:rPr>
                <w:sz w:val="22"/>
                <w:szCs w:val="22"/>
              </w:rPr>
            </w:pPr>
          </w:p>
        </w:tc>
        <w:tc>
          <w:tcPr>
            <w:tcW w:w="5849" w:type="dxa"/>
            <w:gridSpan w:val="2"/>
          </w:tcPr>
          <w:p w:rsidR="007E3AAB" w:rsidRPr="008401F2" w:rsidRDefault="004E5D9A" w:rsidP="007E3AAB">
            <w:pPr>
              <w:jc w:val="right"/>
              <w:rPr>
                <w:sz w:val="22"/>
                <w:szCs w:val="22"/>
              </w:rPr>
            </w:pPr>
            <w:r w:rsidRPr="008401F2">
              <w:rPr>
                <w:sz w:val="22"/>
                <w:szCs w:val="22"/>
              </w:rPr>
              <w:t>ООО «РУ-ДОСТАВКА»</w:t>
            </w:r>
          </w:p>
          <w:p w:rsidR="008401F2" w:rsidRPr="008401F2" w:rsidRDefault="008401F2" w:rsidP="008401F2">
            <w:pPr>
              <w:pStyle w:val="1"/>
              <w:numPr>
                <w:ilvl w:val="0"/>
                <w:numId w:val="0"/>
              </w:numPr>
              <w:ind w:left="432"/>
              <w:jc w:val="left"/>
              <w:rPr>
                <w:rFonts w:ascii="Times New Roman" w:hAnsi="Times New Roman"/>
                <w:b w:val="0"/>
                <w:szCs w:val="22"/>
              </w:rPr>
            </w:pPr>
            <w:r w:rsidRPr="008401F2">
              <w:rPr>
                <w:rFonts w:ascii="Times New Roman" w:hAnsi="Times New Roman"/>
                <w:b w:val="0"/>
                <w:szCs w:val="22"/>
              </w:rPr>
              <w:t xml:space="preserve">                                                 </w:t>
            </w:r>
            <w:r>
              <w:rPr>
                <w:rFonts w:ascii="Times New Roman" w:hAnsi="Times New Roman"/>
                <w:b w:val="0"/>
                <w:szCs w:val="22"/>
              </w:rPr>
              <w:t xml:space="preserve">          </w:t>
            </w:r>
            <w:r w:rsidRPr="008401F2">
              <w:rPr>
                <w:rFonts w:ascii="Times New Roman" w:hAnsi="Times New Roman"/>
                <w:b w:val="0"/>
                <w:szCs w:val="22"/>
              </w:rPr>
              <w:t>Юридический адрес</w:t>
            </w:r>
          </w:p>
          <w:p w:rsidR="008401F2" w:rsidRPr="008401F2" w:rsidRDefault="008401F2" w:rsidP="008401F2">
            <w:pPr>
              <w:jc w:val="right"/>
              <w:rPr>
                <w:sz w:val="22"/>
                <w:szCs w:val="22"/>
              </w:rPr>
            </w:pPr>
            <w:r w:rsidRPr="008401F2">
              <w:rPr>
                <w:sz w:val="22"/>
                <w:szCs w:val="22"/>
              </w:rPr>
              <w:t xml:space="preserve">125167, </w:t>
            </w:r>
            <w:proofErr w:type="spellStart"/>
            <w:r w:rsidRPr="008401F2">
              <w:rPr>
                <w:sz w:val="22"/>
                <w:szCs w:val="22"/>
              </w:rPr>
              <w:t>г.Москва</w:t>
            </w:r>
            <w:proofErr w:type="spellEnd"/>
            <w:r w:rsidRPr="008401F2">
              <w:rPr>
                <w:sz w:val="22"/>
                <w:szCs w:val="22"/>
              </w:rPr>
              <w:t xml:space="preserve">, </w:t>
            </w:r>
            <w:proofErr w:type="spellStart"/>
            <w:r w:rsidRPr="008401F2">
              <w:rPr>
                <w:sz w:val="22"/>
                <w:szCs w:val="22"/>
              </w:rPr>
              <w:t>вн</w:t>
            </w:r>
            <w:proofErr w:type="spellEnd"/>
            <w:r w:rsidRPr="008401F2">
              <w:rPr>
                <w:sz w:val="22"/>
                <w:szCs w:val="22"/>
              </w:rPr>
              <w:t xml:space="preserve">. тер. г. муниципальный округ Аэропорт, </w:t>
            </w:r>
            <w:proofErr w:type="spellStart"/>
            <w:r w:rsidRPr="008401F2">
              <w:rPr>
                <w:sz w:val="22"/>
                <w:szCs w:val="22"/>
              </w:rPr>
              <w:t>ул.Планетная</w:t>
            </w:r>
            <w:proofErr w:type="spellEnd"/>
            <w:r w:rsidRPr="008401F2">
              <w:rPr>
                <w:sz w:val="22"/>
                <w:szCs w:val="22"/>
              </w:rPr>
              <w:t xml:space="preserve">, д.11, </w:t>
            </w:r>
            <w:proofErr w:type="spellStart"/>
            <w:r w:rsidRPr="008401F2">
              <w:rPr>
                <w:sz w:val="22"/>
                <w:szCs w:val="22"/>
              </w:rPr>
              <w:t>помещ</w:t>
            </w:r>
            <w:proofErr w:type="spellEnd"/>
            <w:r w:rsidRPr="008401F2">
              <w:rPr>
                <w:sz w:val="22"/>
                <w:szCs w:val="22"/>
              </w:rPr>
              <w:t>. 2/1</w:t>
            </w:r>
          </w:p>
          <w:p w:rsidR="008401F2" w:rsidRPr="008401F2" w:rsidRDefault="008401F2" w:rsidP="008401F2">
            <w:pPr>
              <w:ind w:left="-113"/>
              <w:jc w:val="right"/>
              <w:rPr>
                <w:sz w:val="22"/>
                <w:szCs w:val="22"/>
              </w:rPr>
            </w:pPr>
            <w:r w:rsidRPr="008401F2">
              <w:rPr>
                <w:sz w:val="22"/>
                <w:szCs w:val="22"/>
              </w:rPr>
              <w:t>Почтовый адрес</w:t>
            </w:r>
          </w:p>
          <w:p w:rsidR="008401F2" w:rsidRPr="008401F2" w:rsidRDefault="008401F2" w:rsidP="008401F2">
            <w:pPr>
              <w:jc w:val="right"/>
              <w:rPr>
                <w:sz w:val="22"/>
                <w:szCs w:val="22"/>
              </w:rPr>
            </w:pPr>
            <w:r w:rsidRPr="008401F2">
              <w:rPr>
                <w:sz w:val="22"/>
                <w:szCs w:val="22"/>
              </w:rPr>
              <w:t xml:space="preserve">125167, </w:t>
            </w:r>
            <w:proofErr w:type="spellStart"/>
            <w:r w:rsidRPr="008401F2">
              <w:rPr>
                <w:sz w:val="22"/>
                <w:szCs w:val="22"/>
              </w:rPr>
              <w:t>г.Москва</w:t>
            </w:r>
            <w:proofErr w:type="spellEnd"/>
            <w:r w:rsidRPr="008401F2">
              <w:rPr>
                <w:sz w:val="22"/>
                <w:szCs w:val="22"/>
              </w:rPr>
              <w:t xml:space="preserve">, </w:t>
            </w:r>
            <w:proofErr w:type="spellStart"/>
            <w:r w:rsidRPr="008401F2">
              <w:rPr>
                <w:sz w:val="22"/>
                <w:szCs w:val="22"/>
              </w:rPr>
              <w:t>вн</w:t>
            </w:r>
            <w:proofErr w:type="spellEnd"/>
            <w:r w:rsidRPr="008401F2">
              <w:rPr>
                <w:sz w:val="22"/>
                <w:szCs w:val="22"/>
              </w:rPr>
              <w:t xml:space="preserve">. тер. г. муниципальный округ Аэропорт, </w:t>
            </w:r>
            <w:proofErr w:type="spellStart"/>
            <w:r w:rsidRPr="008401F2">
              <w:rPr>
                <w:sz w:val="22"/>
                <w:szCs w:val="22"/>
              </w:rPr>
              <w:t>ул.Планетная</w:t>
            </w:r>
            <w:proofErr w:type="spellEnd"/>
            <w:r w:rsidRPr="008401F2">
              <w:rPr>
                <w:sz w:val="22"/>
                <w:szCs w:val="22"/>
              </w:rPr>
              <w:t xml:space="preserve">, д.11, </w:t>
            </w:r>
            <w:proofErr w:type="spellStart"/>
            <w:r w:rsidRPr="008401F2">
              <w:rPr>
                <w:sz w:val="22"/>
                <w:szCs w:val="22"/>
              </w:rPr>
              <w:t>помещ</w:t>
            </w:r>
            <w:proofErr w:type="spellEnd"/>
            <w:r w:rsidRPr="008401F2">
              <w:rPr>
                <w:sz w:val="22"/>
                <w:szCs w:val="22"/>
              </w:rPr>
              <w:t>. 2/1</w:t>
            </w:r>
          </w:p>
          <w:p w:rsidR="00866A85" w:rsidRPr="008401F2" w:rsidRDefault="008401F2" w:rsidP="00866A85">
            <w:pPr>
              <w:ind w:left="-113"/>
              <w:jc w:val="right"/>
              <w:rPr>
                <w:color w:val="000000"/>
                <w:sz w:val="22"/>
                <w:szCs w:val="22"/>
              </w:rPr>
            </w:pPr>
            <w:r>
              <w:rPr>
                <w:color w:val="000000"/>
                <w:sz w:val="22"/>
                <w:szCs w:val="22"/>
              </w:rPr>
              <w:t xml:space="preserve">ИНН/ КПП </w:t>
            </w:r>
            <w:r w:rsidR="00866A85" w:rsidRPr="008401F2">
              <w:rPr>
                <w:color w:val="000000"/>
                <w:sz w:val="22"/>
                <w:szCs w:val="22"/>
              </w:rPr>
              <w:t xml:space="preserve">7714900218/771401001 </w:t>
            </w:r>
          </w:p>
          <w:p w:rsidR="00866A85" w:rsidRPr="007E182D" w:rsidRDefault="00866A85" w:rsidP="00866A85">
            <w:pPr>
              <w:ind w:left="-113"/>
              <w:jc w:val="right"/>
              <w:rPr>
                <w:color w:val="000000"/>
                <w:sz w:val="21"/>
                <w:szCs w:val="21"/>
              </w:rPr>
            </w:pPr>
            <w:r w:rsidRPr="007E182D">
              <w:rPr>
                <w:color w:val="000000"/>
                <w:sz w:val="21"/>
                <w:szCs w:val="21"/>
              </w:rPr>
              <w:t>Р/С № 40702810802300005173</w:t>
            </w:r>
          </w:p>
          <w:p w:rsidR="00866A85" w:rsidRPr="007E182D" w:rsidRDefault="00866A85" w:rsidP="00866A85">
            <w:pPr>
              <w:ind w:left="-113"/>
              <w:jc w:val="right"/>
              <w:rPr>
                <w:color w:val="000000"/>
                <w:sz w:val="21"/>
                <w:szCs w:val="21"/>
              </w:rPr>
            </w:pPr>
            <w:r w:rsidRPr="007E182D">
              <w:rPr>
                <w:color w:val="000000"/>
                <w:sz w:val="21"/>
                <w:szCs w:val="21"/>
              </w:rPr>
              <w:t xml:space="preserve"> в АО  «АЛЬФА-БАНК» г. Москва</w:t>
            </w:r>
          </w:p>
          <w:p w:rsidR="00866A85" w:rsidRPr="007E182D" w:rsidRDefault="00866A85" w:rsidP="00866A85">
            <w:pPr>
              <w:ind w:left="-113"/>
              <w:jc w:val="right"/>
              <w:rPr>
                <w:color w:val="000000"/>
                <w:sz w:val="21"/>
                <w:szCs w:val="21"/>
              </w:rPr>
            </w:pPr>
            <w:r w:rsidRPr="007E182D">
              <w:rPr>
                <w:color w:val="000000"/>
                <w:sz w:val="21"/>
                <w:szCs w:val="21"/>
              </w:rPr>
              <w:t>, К/С № 30101810200000000593</w:t>
            </w:r>
          </w:p>
          <w:p w:rsidR="00866A85" w:rsidRPr="007E182D" w:rsidRDefault="00866A85" w:rsidP="00866A85">
            <w:pPr>
              <w:ind w:left="-113"/>
              <w:jc w:val="right"/>
              <w:rPr>
                <w:color w:val="000000"/>
                <w:sz w:val="21"/>
                <w:szCs w:val="21"/>
              </w:rPr>
            </w:pPr>
            <w:r w:rsidRPr="007E182D">
              <w:rPr>
                <w:color w:val="000000"/>
                <w:sz w:val="21"/>
                <w:szCs w:val="21"/>
              </w:rPr>
              <w:t>БИК № 044525593</w:t>
            </w:r>
          </w:p>
          <w:p w:rsidR="00866A85" w:rsidRPr="007E182D" w:rsidRDefault="00866A85" w:rsidP="00866A85">
            <w:pPr>
              <w:ind w:left="-113"/>
              <w:jc w:val="right"/>
              <w:rPr>
                <w:color w:val="000000"/>
                <w:sz w:val="21"/>
                <w:szCs w:val="21"/>
              </w:rPr>
            </w:pPr>
            <w:r w:rsidRPr="007E182D">
              <w:rPr>
                <w:color w:val="000000"/>
                <w:sz w:val="21"/>
                <w:szCs w:val="21"/>
              </w:rPr>
              <w:t>ОКВЭД 53.20.3</w:t>
            </w:r>
          </w:p>
          <w:p w:rsidR="00866A85" w:rsidRPr="007E182D" w:rsidRDefault="00866A85" w:rsidP="00866A85">
            <w:pPr>
              <w:jc w:val="right"/>
              <w:rPr>
                <w:sz w:val="22"/>
                <w:szCs w:val="22"/>
              </w:rPr>
            </w:pPr>
            <w:r w:rsidRPr="007E182D">
              <w:rPr>
                <w:color w:val="000000"/>
                <w:sz w:val="21"/>
                <w:szCs w:val="21"/>
              </w:rPr>
              <w:t>ОГРН 1137746219984</w:t>
            </w:r>
          </w:p>
          <w:p w:rsidR="009608D6" w:rsidRPr="00B9660B" w:rsidRDefault="009608D6" w:rsidP="007E3AAB">
            <w:pPr>
              <w:jc w:val="right"/>
              <w:rPr>
                <w:sz w:val="22"/>
                <w:szCs w:val="22"/>
              </w:rPr>
            </w:pPr>
          </w:p>
        </w:tc>
      </w:tr>
    </w:tbl>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03531" w:rsidP="005B651A">
      <w:r>
        <w:t xml:space="preserve">             </w:t>
      </w:r>
    </w:p>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03531" w:rsidRDefault="00303531"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p w:rsidR="00360993" w:rsidRDefault="00360993" w:rsidP="005B651A"/>
    <w:tbl>
      <w:tblPr>
        <w:tblpPr w:leftFromText="180" w:rightFromText="180" w:vertAnchor="text" w:horzAnchor="margin" w:tblpXSpec="center" w:tblpY="14"/>
        <w:tblW w:w="9891" w:type="dxa"/>
        <w:tblLayout w:type="fixed"/>
        <w:tblCellMar>
          <w:left w:w="70" w:type="dxa"/>
          <w:right w:w="70" w:type="dxa"/>
        </w:tblCellMar>
        <w:tblLook w:val="0000" w:firstRow="0" w:lastRow="0" w:firstColumn="0" w:lastColumn="0" w:noHBand="0" w:noVBand="0"/>
      </w:tblPr>
      <w:tblGrid>
        <w:gridCol w:w="5454"/>
        <w:gridCol w:w="4437"/>
      </w:tblGrid>
      <w:tr w:rsidR="00791A7D" w:rsidRPr="00B9660B" w:rsidTr="00791A7D">
        <w:trPr>
          <w:trHeight w:val="540"/>
        </w:trPr>
        <w:tc>
          <w:tcPr>
            <w:tcW w:w="5454"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437" w:type="dxa"/>
          </w:tcPr>
          <w:p w:rsidR="00791A7D" w:rsidRPr="00282F7A" w:rsidRDefault="00791A7D" w:rsidP="00791A7D">
            <w:pPr>
              <w:jc w:val="right"/>
              <w:rPr>
                <w:sz w:val="22"/>
                <w:szCs w:val="22"/>
              </w:rPr>
            </w:pPr>
            <w:r w:rsidRPr="00282F7A">
              <w:rPr>
                <w:sz w:val="22"/>
                <w:szCs w:val="22"/>
              </w:rPr>
              <w:t xml:space="preserve">Генеральный  директор </w:t>
            </w:r>
          </w:p>
          <w:p w:rsidR="00791A7D" w:rsidRPr="00282F7A" w:rsidRDefault="00791A7D" w:rsidP="00791A7D">
            <w:pPr>
              <w:jc w:val="right"/>
              <w:rPr>
                <w:sz w:val="22"/>
                <w:szCs w:val="22"/>
              </w:rPr>
            </w:pPr>
            <w:r w:rsidRPr="00282F7A">
              <w:rPr>
                <w:sz w:val="22"/>
                <w:szCs w:val="22"/>
              </w:rPr>
              <w:t>ООО «</w:t>
            </w:r>
            <w:r w:rsidR="005E35B4">
              <w:rPr>
                <w:sz w:val="22"/>
                <w:szCs w:val="22"/>
              </w:rPr>
              <w:t>РУ-ДОСТАВКА</w:t>
            </w:r>
            <w:r w:rsidRPr="00282F7A">
              <w:rPr>
                <w:sz w:val="22"/>
                <w:szCs w:val="22"/>
              </w:rPr>
              <w:t>»</w:t>
            </w:r>
          </w:p>
          <w:p w:rsidR="00791A7D" w:rsidRPr="00282F7A" w:rsidRDefault="00791A7D" w:rsidP="00791A7D">
            <w:pPr>
              <w:jc w:val="right"/>
              <w:rPr>
                <w:sz w:val="22"/>
                <w:szCs w:val="22"/>
              </w:rPr>
            </w:pPr>
          </w:p>
          <w:p w:rsidR="00791A7D" w:rsidRPr="00282F7A" w:rsidRDefault="00791A7D" w:rsidP="00791A7D">
            <w:pPr>
              <w:jc w:val="right"/>
              <w:rPr>
                <w:sz w:val="22"/>
                <w:szCs w:val="22"/>
              </w:rPr>
            </w:pPr>
            <w:r>
              <w:rPr>
                <w:sz w:val="22"/>
                <w:szCs w:val="22"/>
              </w:rPr>
              <w:t xml:space="preserve">  ______________ /</w:t>
            </w:r>
            <w:r w:rsidR="0086060A">
              <w:rPr>
                <w:sz w:val="22"/>
                <w:szCs w:val="22"/>
              </w:rPr>
              <w:t>Мурусидзе Е.Р</w:t>
            </w:r>
            <w:r w:rsidR="00B21912">
              <w:rPr>
                <w:sz w:val="22"/>
                <w:szCs w:val="22"/>
              </w:rPr>
              <w:t>.</w:t>
            </w:r>
            <w:r w:rsidRPr="00282F7A">
              <w:rPr>
                <w:sz w:val="22"/>
                <w:szCs w:val="22"/>
              </w:rPr>
              <w:t>/</w:t>
            </w:r>
          </w:p>
          <w:p w:rsidR="00791A7D" w:rsidRPr="00B9660B" w:rsidRDefault="00791A7D" w:rsidP="00791A7D">
            <w:pPr>
              <w:jc w:val="right"/>
              <w:rPr>
                <w:sz w:val="22"/>
                <w:szCs w:val="22"/>
              </w:rPr>
            </w:pPr>
            <w:r w:rsidRPr="00282F7A">
              <w:rPr>
                <w:sz w:val="22"/>
                <w:szCs w:val="22"/>
              </w:rPr>
              <w:tab/>
              <w:t>М.П.</w:t>
            </w:r>
          </w:p>
        </w:tc>
      </w:tr>
      <w:tr w:rsidR="00791A7D" w:rsidRPr="00B9660B" w:rsidTr="00791A7D">
        <w:trPr>
          <w:trHeight w:val="540"/>
        </w:trPr>
        <w:tc>
          <w:tcPr>
            <w:tcW w:w="5454" w:type="dxa"/>
          </w:tcPr>
          <w:p w:rsidR="00791A7D" w:rsidRPr="00B9660B" w:rsidRDefault="00791A7D" w:rsidP="00D87BDD">
            <w:pPr>
              <w:rPr>
                <w:sz w:val="22"/>
                <w:szCs w:val="22"/>
              </w:rPr>
            </w:pPr>
          </w:p>
        </w:tc>
        <w:tc>
          <w:tcPr>
            <w:tcW w:w="4437" w:type="dxa"/>
          </w:tcPr>
          <w:p w:rsidR="00791A7D" w:rsidRDefault="00791A7D" w:rsidP="00791A7D">
            <w:pPr>
              <w:jc w:val="right"/>
              <w:rPr>
                <w:sz w:val="22"/>
                <w:szCs w:val="22"/>
              </w:rPr>
            </w:pPr>
            <w:r w:rsidRPr="00B9660B">
              <w:rPr>
                <w:sz w:val="22"/>
                <w:szCs w:val="22"/>
              </w:rPr>
              <w:t>Ответственный:</w:t>
            </w:r>
          </w:p>
          <w:p w:rsidR="00791A7D" w:rsidRDefault="00791A7D" w:rsidP="00791A7D">
            <w:pPr>
              <w:jc w:val="right"/>
              <w:rPr>
                <w:sz w:val="22"/>
                <w:szCs w:val="22"/>
              </w:rPr>
            </w:pPr>
          </w:p>
          <w:p w:rsidR="00791A7D" w:rsidRPr="00B9660B" w:rsidRDefault="00791A7D" w:rsidP="00791A7D">
            <w:pPr>
              <w:jc w:val="right"/>
              <w:rPr>
                <w:sz w:val="22"/>
                <w:szCs w:val="22"/>
              </w:rPr>
            </w:pPr>
          </w:p>
        </w:tc>
      </w:tr>
    </w:tbl>
    <w:p w:rsidR="00303531" w:rsidRDefault="00303531" w:rsidP="00791A7D">
      <w:pPr>
        <w:ind w:left="7080"/>
        <w:jc w:val="right"/>
        <w:rPr>
          <w:b/>
          <w:bCs/>
          <w:sz w:val="22"/>
          <w:szCs w:val="22"/>
        </w:rPr>
      </w:pPr>
    </w:p>
    <w:p w:rsidR="00303531" w:rsidRDefault="00303531">
      <w:pPr>
        <w:rPr>
          <w:b/>
          <w:bCs/>
          <w:sz w:val="22"/>
          <w:szCs w:val="22"/>
        </w:rPr>
      </w:pPr>
      <w:r>
        <w:rPr>
          <w:b/>
          <w:bCs/>
          <w:sz w:val="22"/>
          <w:szCs w:val="22"/>
        </w:rPr>
        <w:br w:type="page"/>
      </w:r>
    </w:p>
    <w:p w:rsidR="003710BF" w:rsidRPr="00B9660B" w:rsidRDefault="003710BF" w:rsidP="00791A7D">
      <w:pPr>
        <w:ind w:left="7080"/>
        <w:jc w:val="right"/>
        <w:rPr>
          <w:b/>
          <w:sz w:val="22"/>
          <w:szCs w:val="22"/>
        </w:rPr>
      </w:pPr>
      <w:r w:rsidRPr="00B9660B">
        <w:rPr>
          <w:b/>
          <w:bCs/>
          <w:sz w:val="22"/>
          <w:szCs w:val="22"/>
        </w:rPr>
        <w:lastRenderedPageBreak/>
        <w:t>Пр</w:t>
      </w:r>
      <w:r w:rsidRPr="00B9660B">
        <w:rPr>
          <w:b/>
          <w:sz w:val="22"/>
          <w:szCs w:val="22"/>
        </w:rPr>
        <w:t>иложение № 1</w:t>
      </w:r>
    </w:p>
    <w:p w:rsidR="003710BF" w:rsidRPr="00B9660B" w:rsidRDefault="003710BF" w:rsidP="00791A7D">
      <w:pPr>
        <w:jc w:val="right"/>
        <w:rPr>
          <w:b/>
          <w:sz w:val="22"/>
          <w:szCs w:val="22"/>
        </w:rPr>
      </w:pPr>
      <w:r w:rsidRPr="00B9660B">
        <w:rPr>
          <w:b/>
          <w:sz w:val="22"/>
          <w:szCs w:val="22"/>
        </w:rPr>
        <w:t>к договору №</w:t>
      </w:r>
    </w:p>
    <w:p w:rsidR="003710BF" w:rsidRPr="00357B2D" w:rsidRDefault="003710BF" w:rsidP="00791A7D">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Pr="00B9660B">
        <w:rPr>
          <w:b/>
          <w:sz w:val="22"/>
          <w:szCs w:val="22"/>
        </w:rPr>
        <w:t xml:space="preserve">» </w:t>
      </w:r>
      <w:r w:rsidR="001B1EA7">
        <w:rPr>
          <w:b/>
          <w:sz w:val="22"/>
          <w:szCs w:val="22"/>
        </w:rPr>
        <w:t>______</w:t>
      </w:r>
      <w:r w:rsidRPr="00B9660B">
        <w:rPr>
          <w:b/>
          <w:sz w:val="22"/>
          <w:szCs w:val="22"/>
        </w:rPr>
        <w:t xml:space="preserve"> 20</w:t>
      </w:r>
      <w:r w:rsidR="0037417B">
        <w:rPr>
          <w:b/>
          <w:sz w:val="22"/>
          <w:szCs w:val="22"/>
        </w:rPr>
        <w:t xml:space="preserve">2 </w:t>
      </w:r>
      <w:r w:rsidRPr="00B9660B">
        <w:rPr>
          <w:b/>
          <w:sz w:val="22"/>
          <w:szCs w:val="22"/>
        </w:rPr>
        <w:t>г.</w:t>
      </w:r>
    </w:p>
    <w:p w:rsidR="001B1EA7" w:rsidRDefault="001B1EA7" w:rsidP="003710BF">
      <w:pPr>
        <w:pStyle w:val="1"/>
        <w:numPr>
          <w:ilvl w:val="0"/>
          <w:numId w:val="0"/>
        </w:numPr>
        <w:rPr>
          <w:rFonts w:ascii="Times New Roman" w:hAnsi="Times New Roman"/>
          <w:szCs w:val="22"/>
          <w:u w:val="single"/>
        </w:rPr>
      </w:pPr>
    </w:p>
    <w:p w:rsidR="003710BF" w:rsidRDefault="003710BF" w:rsidP="003710BF">
      <w:pPr>
        <w:pStyle w:val="1"/>
        <w:numPr>
          <w:ilvl w:val="0"/>
          <w:numId w:val="0"/>
        </w:numPr>
        <w:rPr>
          <w:rFonts w:ascii="Times New Roman" w:hAnsi="Times New Roman"/>
          <w:szCs w:val="22"/>
          <w:u w:val="single"/>
        </w:rPr>
      </w:pPr>
      <w:r w:rsidRPr="00B9660B">
        <w:rPr>
          <w:rFonts w:ascii="Times New Roman" w:hAnsi="Times New Roman"/>
          <w:szCs w:val="22"/>
          <w:u w:val="single"/>
        </w:rPr>
        <w:t xml:space="preserve">Стоимость доставки почтовых отправлений «из рук в руки» </w:t>
      </w:r>
    </w:p>
    <w:p w:rsidR="00FD5295" w:rsidRPr="000F50FF" w:rsidRDefault="003710BF" w:rsidP="00FD5295">
      <w:pPr>
        <w:pStyle w:val="2"/>
        <w:numPr>
          <w:ilvl w:val="0"/>
          <w:numId w:val="0"/>
        </w:numPr>
        <w:rPr>
          <w:rFonts w:ascii="Times New Roman" w:hAnsi="Times New Roman"/>
          <w:szCs w:val="22"/>
          <w:u w:val="single"/>
          <w:lang w:val="ru-RU"/>
        </w:rPr>
      </w:pPr>
      <w:r w:rsidRPr="001D3C35">
        <w:rPr>
          <w:rFonts w:ascii="Times New Roman" w:hAnsi="Times New Roman"/>
          <w:b/>
          <w:sz w:val="22"/>
          <w:szCs w:val="22"/>
          <w:u w:val="single"/>
          <w:lang w:val="ru-RU"/>
        </w:rPr>
        <w:t xml:space="preserve">по городу </w:t>
      </w:r>
      <w:r w:rsidR="005A7FFB" w:rsidRPr="005A7FFB">
        <w:rPr>
          <w:rFonts w:ascii="Times New Roman" w:hAnsi="Times New Roman"/>
          <w:b/>
          <w:sz w:val="22"/>
          <w:szCs w:val="22"/>
          <w:u w:val="single"/>
          <w:lang w:val="ru-RU"/>
        </w:rPr>
        <w:t>Санкт-Петербург</w:t>
      </w:r>
      <w:r w:rsidR="001D3C35" w:rsidRPr="001D3C35">
        <w:rPr>
          <w:rFonts w:ascii="Times New Roman" w:hAnsi="Times New Roman"/>
          <w:b/>
          <w:sz w:val="22"/>
          <w:szCs w:val="22"/>
          <w:u w:val="single"/>
          <w:lang w:val="ru-RU"/>
        </w:rPr>
        <w:t xml:space="preserve"> (в пределах МКАД)</w:t>
      </w:r>
    </w:p>
    <w:p w:rsidR="003710BF" w:rsidRDefault="003710BF" w:rsidP="003710BF"/>
    <w:tbl>
      <w:tblPr>
        <w:tblW w:w="4980" w:type="dxa"/>
        <w:tblInd w:w="2448" w:type="dxa"/>
        <w:tblLook w:val="04A0" w:firstRow="1" w:lastRow="0" w:firstColumn="1" w:lastColumn="0" w:noHBand="0" w:noVBand="1"/>
      </w:tblPr>
      <w:tblGrid>
        <w:gridCol w:w="960"/>
        <w:gridCol w:w="1280"/>
        <w:gridCol w:w="1560"/>
        <w:gridCol w:w="1180"/>
      </w:tblGrid>
      <w:tr w:rsidR="00F516C7" w:rsidRPr="00F34F2F" w:rsidTr="006D450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 </w:t>
            </w:r>
            <w:r>
              <w:rPr>
                <w:rFonts w:ascii="Calibri" w:hAnsi="Calibri" w:cs="Calibri"/>
                <w:b/>
                <w:bCs/>
                <w:color w:val="000000"/>
                <w:sz w:val="22"/>
                <w:szCs w:val="22"/>
              </w:rPr>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Обычный</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Ускоренный</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F516C7" w:rsidRPr="00F34F2F" w:rsidRDefault="00F516C7" w:rsidP="006D4506">
            <w:pPr>
              <w:jc w:val="center"/>
              <w:rPr>
                <w:rFonts w:ascii="Calibri" w:hAnsi="Calibri" w:cs="Calibri"/>
                <w:b/>
                <w:bCs/>
                <w:color w:val="000000"/>
                <w:sz w:val="22"/>
                <w:szCs w:val="22"/>
              </w:rPr>
            </w:pPr>
            <w:r w:rsidRPr="00F34F2F">
              <w:rPr>
                <w:rFonts w:ascii="Calibri" w:hAnsi="Calibri" w:cs="Calibri"/>
                <w:b/>
                <w:bCs/>
                <w:color w:val="000000"/>
                <w:sz w:val="22"/>
                <w:szCs w:val="22"/>
              </w:rPr>
              <w:t>Срочный</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520.00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720.00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1 000.00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1 260.00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1 680.00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3 320.00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2 360.00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100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3 760.00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5 460.00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7 720.00 ₽</w:t>
            </w:r>
          </w:p>
        </w:tc>
      </w:tr>
      <w:tr w:rsidR="006D4506" w:rsidTr="006D4506">
        <w:trPr>
          <w:trHeight w:val="300"/>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Pr="00F34F2F" w:rsidRDefault="006D4506" w:rsidP="006D4506">
            <w:pPr>
              <w:jc w:val="center"/>
              <w:rPr>
                <w:rFonts w:ascii="Calibri" w:hAnsi="Calibri" w:cs="Calibri"/>
                <w:color w:val="000000"/>
                <w:sz w:val="22"/>
                <w:szCs w:val="22"/>
              </w:rPr>
            </w:pPr>
            <w:r w:rsidRPr="00F34F2F">
              <w:rPr>
                <w:rFonts w:ascii="Calibri" w:hAnsi="Calibri" w:cs="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22.00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r>
    </w:tbl>
    <w:p w:rsidR="003710BF" w:rsidRPr="00B9660B" w:rsidRDefault="003710BF" w:rsidP="003710BF">
      <w:pPr>
        <w:ind w:left="360"/>
        <w:jc w:val="both"/>
        <w:rPr>
          <w:sz w:val="22"/>
          <w:szCs w:val="22"/>
        </w:rPr>
      </w:pPr>
      <w:r w:rsidRPr="00B9660B">
        <w:rPr>
          <w:sz w:val="22"/>
          <w:szCs w:val="22"/>
        </w:rPr>
        <w:t xml:space="preserve">      Все цены, указанные в таблице, приведены в рублях </w:t>
      </w:r>
      <w:r w:rsidR="002F185B">
        <w:rPr>
          <w:sz w:val="22"/>
          <w:szCs w:val="22"/>
        </w:rPr>
        <w:t>без учета НДС</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Доставка </w:t>
      </w:r>
      <w:r>
        <w:rPr>
          <w:rFonts w:ascii="Times New Roman" w:hAnsi="Times New Roman"/>
          <w:sz w:val="22"/>
          <w:szCs w:val="22"/>
        </w:rPr>
        <w:t xml:space="preserve">документов </w:t>
      </w:r>
      <w:r w:rsidRPr="00B9660B">
        <w:rPr>
          <w:rFonts w:ascii="Times New Roman" w:hAnsi="Times New Roman"/>
          <w:sz w:val="22"/>
          <w:szCs w:val="22"/>
        </w:rPr>
        <w:t xml:space="preserve">производится в рабочие дни с 9ч.00 мин. до 18ч. 00 мин. В случае, если последний день доставки выпадает на выходной или праздничный день, то </w:t>
      </w:r>
      <w:r>
        <w:rPr>
          <w:rFonts w:ascii="Times New Roman" w:hAnsi="Times New Roman"/>
          <w:sz w:val="22"/>
          <w:szCs w:val="22"/>
        </w:rPr>
        <w:t xml:space="preserve">документ </w:t>
      </w:r>
      <w:r w:rsidRPr="00B9660B">
        <w:rPr>
          <w:rFonts w:ascii="Times New Roman" w:hAnsi="Times New Roman"/>
          <w:sz w:val="22"/>
          <w:szCs w:val="22"/>
        </w:rPr>
        <w:t>доставляется на следующий рабочий день.</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25BE2" w:rsidRPr="00B9660B" w:rsidRDefault="00325BE2" w:rsidP="00325BE2">
      <w:pPr>
        <w:numPr>
          <w:ilvl w:val="0"/>
          <w:numId w:val="4"/>
        </w:numPr>
        <w:jc w:val="both"/>
        <w:rPr>
          <w:sz w:val="22"/>
          <w:szCs w:val="22"/>
        </w:rPr>
      </w:pPr>
      <w:r w:rsidRPr="00B9660B">
        <w:rPr>
          <w:sz w:val="22"/>
          <w:szCs w:val="22"/>
        </w:rPr>
        <w:t>Доставка почтовых отправлений, указанных в таблице, в обычном режиме производится в течение 1-2-х рабочих дней, не считая дня получения.</w:t>
      </w:r>
    </w:p>
    <w:p w:rsidR="00325BE2" w:rsidRPr="00B9660B" w:rsidRDefault="00325BE2" w:rsidP="00325BE2">
      <w:pPr>
        <w:numPr>
          <w:ilvl w:val="0"/>
          <w:numId w:val="4"/>
        </w:numPr>
        <w:jc w:val="both"/>
        <w:rPr>
          <w:sz w:val="22"/>
          <w:szCs w:val="22"/>
        </w:rPr>
      </w:pPr>
      <w:r w:rsidRPr="00B9660B">
        <w:rPr>
          <w:sz w:val="22"/>
          <w:szCs w:val="22"/>
          <w:u w:val="single"/>
        </w:rPr>
        <w:t>Ускоренная доставка</w:t>
      </w:r>
      <w:r w:rsidRPr="00B9660B">
        <w:rPr>
          <w:sz w:val="22"/>
          <w:szCs w:val="22"/>
        </w:rPr>
        <w:t xml:space="preserve"> отправлений весом до 3-х кг. производится в течение 6-ти часов</w:t>
      </w:r>
      <w:r>
        <w:rPr>
          <w:sz w:val="22"/>
          <w:szCs w:val="22"/>
        </w:rPr>
        <w:t>.</w:t>
      </w:r>
    </w:p>
    <w:p w:rsidR="00325BE2" w:rsidRDefault="00325BE2" w:rsidP="005A7FFB">
      <w:pPr>
        <w:numPr>
          <w:ilvl w:val="0"/>
          <w:numId w:val="4"/>
        </w:numPr>
        <w:jc w:val="both"/>
        <w:rPr>
          <w:sz w:val="22"/>
          <w:szCs w:val="22"/>
        </w:rPr>
      </w:pPr>
      <w:r w:rsidRPr="00B9660B">
        <w:rPr>
          <w:sz w:val="22"/>
          <w:szCs w:val="22"/>
          <w:u w:val="single"/>
        </w:rPr>
        <w:t>Срочная доставка</w:t>
      </w:r>
      <w:r w:rsidRPr="00B9660B">
        <w:rPr>
          <w:sz w:val="22"/>
          <w:szCs w:val="22"/>
        </w:rPr>
        <w:t xml:space="preserve"> п</w:t>
      </w:r>
      <w:r>
        <w:rPr>
          <w:sz w:val="22"/>
          <w:szCs w:val="22"/>
        </w:rPr>
        <w:t xml:space="preserve">очтовых отправлений по г. </w:t>
      </w:r>
      <w:r w:rsidR="005A7FFB" w:rsidRPr="005A7FFB">
        <w:rPr>
          <w:sz w:val="22"/>
          <w:szCs w:val="22"/>
        </w:rPr>
        <w:t>Санкт-Петербург</w:t>
      </w:r>
      <w:r w:rsidRPr="00371746">
        <w:rPr>
          <w:b/>
          <w:sz w:val="22"/>
          <w:szCs w:val="22"/>
        </w:rPr>
        <w:t xml:space="preserve"> </w:t>
      </w:r>
      <w:r w:rsidRPr="00B9660B">
        <w:rPr>
          <w:sz w:val="22"/>
          <w:szCs w:val="22"/>
        </w:rPr>
        <w:t xml:space="preserve">весом до 3-х кг. производится в течение </w:t>
      </w:r>
      <w:r>
        <w:rPr>
          <w:sz w:val="22"/>
          <w:szCs w:val="22"/>
        </w:rPr>
        <w:t>2-4</w:t>
      </w:r>
      <w:r w:rsidRPr="00B9660B">
        <w:rPr>
          <w:sz w:val="22"/>
          <w:szCs w:val="22"/>
        </w:rPr>
        <w:t xml:space="preserve">-х часов </w:t>
      </w:r>
    </w:p>
    <w:p w:rsidR="00325BE2" w:rsidRPr="00B9660B" w:rsidRDefault="00325BE2" w:rsidP="005A7FFB">
      <w:pPr>
        <w:numPr>
          <w:ilvl w:val="0"/>
          <w:numId w:val="4"/>
        </w:numPr>
        <w:jc w:val="both"/>
        <w:rPr>
          <w:sz w:val="22"/>
          <w:szCs w:val="22"/>
        </w:rPr>
      </w:pPr>
      <w:r w:rsidRPr="00B9660B">
        <w:rPr>
          <w:sz w:val="22"/>
          <w:szCs w:val="22"/>
        </w:rPr>
        <w:t>Вызов курьера в офис</w:t>
      </w:r>
      <w:r>
        <w:rPr>
          <w:sz w:val="22"/>
          <w:szCs w:val="22"/>
        </w:rPr>
        <w:t xml:space="preserve"> в г. </w:t>
      </w:r>
      <w:r w:rsidR="005A7FFB" w:rsidRPr="005A7FFB">
        <w:rPr>
          <w:sz w:val="22"/>
          <w:szCs w:val="22"/>
        </w:rPr>
        <w:t>Санкт-Петербург</w:t>
      </w:r>
      <w:r w:rsidR="005A7FFB">
        <w:rPr>
          <w:sz w:val="22"/>
          <w:szCs w:val="22"/>
        </w:rPr>
        <w:t xml:space="preserve"> (в пределах </w:t>
      </w:r>
      <w:r>
        <w:rPr>
          <w:sz w:val="22"/>
          <w:szCs w:val="22"/>
        </w:rPr>
        <w:t>КАД)</w:t>
      </w:r>
      <w:r w:rsidRPr="00B9660B">
        <w:rPr>
          <w:sz w:val="22"/>
          <w:szCs w:val="22"/>
        </w:rPr>
        <w:t xml:space="preserve"> клиента бесплатный.</w:t>
      </w:r>
    </w:p>
    <w:p w:rsidR="00325BE2" w:rsidRDefault="00325BE2" w:rsidP="00325BE2">
      <w:pPr>
        <w:numPr>
          <w:ilvl w:val="0"/>
          <w:numId w:val="4"/>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303531" w:rsidRDefault="00303531">
      <w:pPr>
        <w:rPr>
          <w:b/>
          <w:sz w:val="22"/>
          <w:szCs w:val="22"/>
          <w:u w:val="single"/>
        </w:rPr>
      </w:pPr>
      <w:r>
        <w:rPr>
          <w:szCs w:val="22"/>
          <w:u w:val="single"/>
        </w:rPr>
        <w:br w:type="page"/>
      </w:r>
    </w:p>
    <w:p w:rsidR="006D4506" w:rsidRDefault="00303531" w:rsidP="006D4506">
      <w:pPr>
        <w:pStyle w:val="1"/>
        <w:numPr>
          <w:ilvl w:val="0"/>
          <w:numId w:val="0"/>
        </w:numPr>
        <w:rPr>
          <w:rFonts w:ascii="Times New Roman" w:hAnsi="Times New Roman"/>
          <w:szCs w:val="22"/>
          <w:u w:val="single"/>
        </w:rPr>
      </w:pPr>
      <w:r>
        <w:rPr>
          <w:rFonts w:ascii="Times New Roman" w:hAnsi="Times New Roman"/>
          <w:szCs w:val="22"/>
          <w:u w:val="single"/>
        </w:rPr>
        <w:lastRenderedPageBreak/>
        <w:t>Сто</w:t>
      </w:r>
      <w:r w:rsidR="006D4506" w:rsidRPr="00B9660B">
        <w:rPr>
          <w:rFonts w:ascii="Times New Roman" w:hAnsi="Times New Roman"/>
          <w:szCs w:val="22"/>
          <w:u w:val="single"/>
        </w:rPr>
        <w:t xml:space="preserve">имость доставки </w:t>
      </w:r>
      <w:r w:rsidR="006D4506">
        <w:rPr>
          <w:rFonts w:ascii="Times New Roman" w:hAnsi="Times New Roman"/>
          <w:szCs w:val="22"/>
          <w:u w:val="single"/>
        </w:rPr>
        <w:t xml:space="preserve">рассылки </w:t>
      </w:r>
    </w:p>
    <w:p w:rsidR="006D4506" w:rsidRPr="000F50FF" w:rsidRDefault="006D4506" w:rsidP="006D4506">
      <w:pPr>
        <w:pStyle w:val="2"/>
        <w:numPr>
          <w:ilvl w:val="0"/>
          <w:numId w:val="0"/>
        </w:numPr>
        <w:rPr>
          <w:rFonts w:ascii="Times New Roman" w:hAnsi="Times New Roman"/>
          <w:szCs w:val="22"/>
          <w:u w:val="single"/>
          <w:lang w:val="ru-RU"/>
        </w:rPr>
      </w:pPr>
      <w:r w:rsidRPr="001D3C35">
        <w:rPr>
          <w:rFonts w:ascii="Times New Roman" w:hAnsi="Times New Roman"/>
          <w:b/>
          <w:sz w:val="22"/>
          <w:szCs w:val="22"/>
          <w:u w:val="single"/>
          <w:lang w:val="ru-RU"/>
        </w:rPr>
        <w:t xml:space="preserve">по городу </w:t>
      </w:r>
      <w:r w:rsidR="005A7FFB" w:rsidRPr="005A7FFB">
        <w:rPr>
          <w:rFonts w:ascii="Times New Roman" w:hAnsi="Times New Roman"/>
          <w:b/>
          <w:sz w:val="22"/>
          <w:szCs w:val="22"/>
          <w:u w:val="single"/>
          <w:lang w:val="ru-RU"/>
        </w:rPr>
        <w:t>Санкт-Петербург</w:t>
      </w:r>
      <w:r w:rsidR="005A7FFB">
        <w:rPr>
          <w:rFonts w:ascii="Times New Roman" w:hAnsi="Times New Roman"/>
          <w:b/>
          <w:sz w:val="22"/>
          <w:szCs w:val="22"/>
          <w:u w:val="single"/>
          <w:lang w:val="ru-RU"/>
        </w:rPr>
        <w:t xml:space="preserve"> (в пределах </w:t>
      </w:r>
      <w:r w:rsidRPr="001D3C35">
        <w:rPr>
          <w:rFonts w:ascii="Times New Roman" w:hAnsi="Times New Roman"/>
          <w:b/>
          <w:sz w:val="22"/>
          <w:szCs w:val="22"/>
          <w:u w:val="single"/>
          <w:lang w:val="ru-RU"/>
        </w:rPr>
        <w:t>КАД)</w:t>
      </w:r>
    </w:p>
    <w:p w:rsidR="006D4506" w:rsidRDefault="006D4506" w:rsidP="006D4506">
      <w:pPr>
        <w:pStyle w:val="a3"/>
        <w:rPr>
          <w:rFonts w:ascii="Times New Roman" w:hAnsi="Times New Roman"/>
          <w:sz w:val="22"/>
          <w:szCs w:val="22"/>
        </w:rPr>
      </w:pPr>
    </w:p>
    <w:p w:rsidR="006D4506" w:rsidRDefault="006D4506" w:rsidP="006D4506">
      <w:pPr>
        <w:pStyle w:val="a3"/>
        <w:rPr>
          <w:rFonts w:ascii="Times New Roman" w:hAnsi="Times New Roman"/>
          <w:sz w:val="22"/>
          <w:szCs w:val="22"/>
        </w:rPr>
      </w:pPr>
    </w:p>
    <w:p w:rsidR="006D4506" w:rsidRDefault="006D4506" w:rsidP="006D4506">
      <w:pPr>
        <w:pStyle w:val="a3"/>
        <w:rPr>
          <w:rFonts w:ascii="Times New Roman" w:hAnsi="Times New Roman"/>
          <w:sz w:val="22"/>
          <w:szCs w:val="22"/>
        </w:rPr>
      </w:pPr>
    </w:p>
    <w:p w:rsidR="006D4506" w:rsidRPr="00D81F83" w:rsidRDefault="006D4506" w:rsidP="006D4506">
      <w:pPr>
        <w:pStyle w:val="a3"/>
        <w:rPr>
          <w:rFonts w:ascii="Times New Roman" w:hAnsi="Times New Roman"/>
          <w:sz w:val="22"/>
          <w:szCs w:val="22"/>
        </w:rPr>
      </w:pPr>
      <w:r>
        <w:rPr>
          <w:b/>
          <w:sz w:val="22"/>
          <w:szCs w:val="22"/>
        </w:rPr>
        <w:t xml:space="preserve">                 </w:t>
      </w:r>
      <w:r w:rsidRPr="00D81F83">
        <w:rPr>
          <w:rFonts w:ascii="Times New Roman" w:hAnsi="Times New Roman"/>
          <w:b/>
          <w:sz w:val="22"/>
          <w:szCs w:val="22"/>
        </w:rPr>
        <w:t>Таблица Б</w:t>
      </w:r>
    </w:p>
    <w:tbl>
      <w:tblPr>
        <w:tblW w:w="9369" w:type="dxa"/>
        <w:tblInd w:w="959" w:type="dxa"/>
        <w:tblCellMar>
          <w:left w:w="0" w:type="dxa"/>
          <w:right w:w="0" w:type="dxa"/>
        </w:tblCellMar>
        <w:tblLook w:val="04A0" w:firstRow="1" w:lastRow="0" w:firstColumn="1" w:lastColumn="0" w:noHBand="0" w:noVBand="1"/>
      </w:tblPr>
      <w:tblGrid>
        <w:gridCol w:w="2212"/>
        <w:gridCol w:w="1519"/>
        <w:gridCol w:w="1519"/>
        <w:gridCol w:w="1310"/>
        <w:gridCol w:w="2809"/>
      </w:tblGrid>
      <w:tr w:rsidR="006D4506" w:rsidRPr="00D81F83" w:rsidTr="00303531">
        <w:trPr>
          <w:trHeight w:val="267"/>
        </w:trPr>
        <w:tc>
          <w:tcPr>
            <w:tcW w:w="936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D4506" w:rsidRPr="00D81F83" w:rsidRDefault="006D4506" w:rsidP="0036396A">
            <w:pPr>
              <w:jc w:val="center"/>
              <w:rPr>
                <w:rFonts w:eastAsia="Calibri"/>
                <w:b/>
                <w:bCs/>
                <w:sz w:val="22"/>
                <w:szCs w:val="22"/>
              </w:rPr>
            </w:pPr>
            <w:bookmarkStart w:id="10" w:name="_GoBack"/>
            <w:r w:rsidRPr="00D81F83">
              <w:rPr>
                <w:b/>
                <w:bCs/>
                <w:sz w:val="22"/>
                <w:szCs w:val="22"/>
              </w:rPr>
              <w:t xml:space="preserve">Эконом доставка по </w:t>
            </w:r>
            <w:r w:rsidR="0036396A">
              <w:rPr>
                <w:b/>
                <w:bCs/>
                <w:sz w:val="22"/>
                <w:szCs w:val="22"/>
              </w:rPr>
              <w:t>Санкт-Петербургу</w:t>
            </w:r>
            <w:bookmarkEnd w:id="10"/>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Количество</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0.5 кг</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1 кг</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+1 кг</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hideMark/>
          </w:tcPr>
          <w:p w:rsidR="006D4506" w:rsidRPr="00D81F83" w:rsidRDefault="006D4506" w:rsidP="006D4506">
            <w:pPr>
              <w:jc w:val="center"/>
              <w:rPr>
                <w:rFonts w:eastAsia="Calibri"/>
                <w:b/>
                <w:bCs/>
                <w:sz w:val="22"/>
                <w:szCs w:val="22"/>
              </w:rPr>
            </w:pPr>
            <w:r w:rsidRPr="00D81F83">
              <w:rPr>
                <w:b/>
                <w:bCs/>
                <w:sz w:val="22"/>
                <w:szCs w:val="22"/>
              </w:rPr>
              <w:t>Срок доставки</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10 до 50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350.00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51 до 100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290.00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101 до 250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330.00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дня</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251 до 500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270.00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320.00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дней</w:t>
            </w:r>
          </w:p>
        </w:tc>
      </w:tr>
      <w:tr w:rsidR="006D4506" w:rsidRPr="00D81F83" w:rsidTr="006D4506">
        <w:trPr>
          <w:trHeight w:val="308"/>
        </w:trPr>
        <w:tc>
          <w:tcPr>
            <w:tcW w:w="221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D4506" w:rsidRPr="00D81F83" w:rsidRDefault="006D4506" w:rsidP="006D4506">
            <w:pPr>
              <w:jc w:val="center"/>
              <w:rPr>
                <w:color w:val="000000"/>
                <w:sz w:val="22"/>
                <w:szCs w:val="22"/>
              </w:rPr>
            </w:pPr>
            <w:r w:rsidRPr="00D81F83">
              <w:rPr>
                <w:color w:val="000000"/>
                <w:sz w:val="22"/>
                <w:szCs w:val="22"/>
              </w:rPr>
              <w:t>От 501 шт.</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260.00 ₽</w:t>
            </w:r>
          </w:p>
        </w:tc>
        <w:tc>
          <w:tcPr>
            <w:tcW w:w="15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310.00 ₽</w:t>
            </w:r>
          </w:p>
        </w:tc>
        <w:tc>
          <w:tcPr>
            <w:tcW w:w="13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8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дней</w:t>
            </w:r>
          </w:p>
        </w:tc>
      </w:tr>
    </w:tbl>
    <w:p w:rsidR="006D4506" w:rsidRPr="00D81F83" w:rsidRDefault="006D4506" w:rsidP="006D4506">
      <w:pPr>
        <w:pStyle w:val="a3"/>
        <w:rPr>
          <w:rFonts w:ascii="Times New Roman" w:hAnsi="Times New Roman"/>
          <w:sz w:val="22"/>
          <w:szCs w:val="22"/>
        </w:rPr>
      </w:pPr>
    </w:p>
    <w:p w:rsidR="006D4506" w:rsidRPr="00B9660B" w:rsidRDefault="006D4506" w:rsidP="006D4506">
      <w:pPr>
        <w:ind w:left="360"/>
        <w:jc w:val="both"/>
        <w:rPr>
          <w:sz w:val="22"/>
          <w:szCs w:val="22"/>
        </w:rPr>
      </w:pPr>
      <w:r w:rsidRPr="00B9660B">
        <w:rPr>
          <w:sz w:val="22"/>
          <w:szCs w:val="22"/>
        </w:rPr>
        <w:t xml:space="preserve">       Все цены, указанные в таблице</w:t>
      </w:r>
      <w:r>
        <w:rPr>
          <w:sz w:val="22"/>
          <w:szCs w:val="22"/>
        </w:rPr>
        <w:t xml:space="preserve"> Б)</w:t>
      </w:r>
      <w:r w:rsidRPr="00B9660B">
        <w:rPr>
          <w:sz w:val="22"/>
          <w:szCs w:val="22"/>
        </w:rPr>
        <w:t>, приведены в рублях с учетом НДС</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6D4506" w:rsidRDefault="006D4506" w:rsidP="006D4506">
      <w:pPr>
        <w:numPr>
          <w:ilvl w:val="0"/>
          <w:numId w:val="17"/>
        </w:numPr>
        <w:jc w:val="both"/>
        <w:rPr>
          <w:sz w:val="22"/>
          <w:szCs w:val="22"/>
        </w:rPr>
      </w:pPr>
      <w:r>
        <w:rPr>
          <w:sz w:val="22"/>
          <w:szCs w:val="22"/>
          <w:u w:val="single"/>
        </w:rPr>
        <w:t xml:space="preserve">Рассылка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течении 2х рабочих дней</w:t>
      </w:r>
      <w:r>
        <w:rPr>
          <w:sz w:val="22"/>
          <w:szCs w:val="22"/>
        </w:rPr>
        <w:t xml:space="preserve"> при условии единовременного забора от 10 до 50 </w:t>
      </w:r>
      <w:r w:rsidRPr="00F728A1">
        <w:rPr>
          <w:sz w:val="22"/>
          <w:szCs w:val="22"/>
        </w:rPr>
        <w:t>отправлений по одному адресу</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3х</w:t>
      </w:r>
      <w:r w:rsidRPr="00F728A1">
        <w:rPr>
          <w:sz w:val="22"/>
          <w:szCs w:val="22"/>
        </w:rPr>
        <w:t xml:space="preserve"> рабочих дней</w:t>
      </w:r>
      <w:r>
        <w:rPr>
          <w:sz w:val="22"/>
          <w:szCs w:val="22"/>
        </w:rPr>
        <w:t xml:space="preserve"> при условии единовременного забора от 50 до 100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4х</w:t>
      </w:r>
      <w:r w:rsidRPr="00F728A1">
        <w:rPr>
          <w:sz w:val="22"/>
          <w:szCs w:val="22"/>
        </w:rPr>
        <w:t xml:space="preserve"> рабочих дней</w:t>
      </w:r>
      <w:r>
        <w:rPr>
          <w:sz w:val="22"/>
          <w:szCs w:val="22"/>
        </w:rPr>
        <w:t xml:space="preserve"> при условии единовременного забора от 100 до 250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5-ти</w:t>
      </w:r>
      <w:r w:rsidRPr="00F728A1">
        <w:rPr>
          <w:sz w:val="22"/>
          <w:szCs w:val="22"/>
        </w:rPr>
        <w:t xml:space="preserve"> рабочих дней</w:t>
      </w:r>
      <w:r>
        <w:rPr>
          <w:sz w:val="22"/>
          <w:szCs w:val="22"/>
        </w:rPr>
        <w:t xml:space="preserve"> при условии единовременного забора от 250 до 500 </w:t>
      </w:r>
      <w:r w:rsidRPr="00F728A1">
        <w:rPr>
          <w:sz w:val="22"/>
          <w:szCs w:val="22"/>
        </w:rPr>
        <w:t>отправлений по одному адресу</w:t>
      </w:r>
      <w:r>
        <w:rPr>
          <w:sz w:val="22"/>
          <w:szCs w:val="22"/>
        </w:rPr>
        <w:t>.</w:t>
      </w:r>
    </w:p>
    <w:p w:rsidR="006D4506" w:rsidRDefault="006D4506" w:rsidP="006D4506">
      <w:pPr>
        <w:numPr>
          <w:ilvl w:val="0"/>
          <w:numId w:val="17"/>
        </w:numPr>
        <w:jc w:val="both"/>
        <w:rPr>
          <w:sz w:val="22"/>
          <w:szCs w:val="22"/>
        </w:rPr>
      </w:pPr>
      <w:r>
        <w:rPr>
          <w:sz w:val="22"/>
          <w:szCs w:val="22"/>
          <w:u w:val="single"/>
        </w:rPr>
        <w:t>Рассылка</w:t>
      </w:r>
      <w:r w:rsidRPr="004A4E1D">
        <w:rPr>
          <w:sz w:val="22"/>
          <w:szCs w:val="22"/>
        </w:rPr>
        <w:t xml:space="preserve"> </w:t>
      </w:r>
      <w:r w:rsidRPr="00B9660B">
        <w:rPr>
          <w:sz w:val="22"/>
          <w:szCs w:val="22"/>
        </w:rPr>
        <w:t xml:space="preserve">отправлений весом до </w:t>
      </w:r>
      <w:r>
        <w:rPr>
          <w:sz w:val="22"/>
          <w:szCs w:val="22"/>
        </w:rPr>
        <w:t>3</w:t>
      </w:r>
      <w:r w:rsidRPr="00B9660B">
        <w:rPr>
          <w:sz w:val="22"/>
          <w:szCs w:val="22"/>
        </w:rPr>
        <w:t>-</w:t>
      </w:r>
      <w:r>
        <w:rPr>
          <w:sz w:val="22"/>
          <w:szCs w:val="22"/>
        </w:rPr>
        <w:t>х</w:t>
      </w:r>
      <w:r w:rsidRPr="00B9660B">
        <w:rPr>
          <w:sz w:val="22"/>
          <w:szCs w:val="22"/>
        </w:rPr>
        <w:t xml:space="preserve"> кг. производится в </w:t>
      </w:r>
      <w:r w:rsidRPr="00F728A1">
        <w:rPr>
          <w:sz w:val="22"/>
          <w:szCs w:val="22"/>
        </w:rPr>
        <w:t xml:space="preserve">течении </w:t>
      </w:r>
      <w:r>
        <w:rPr>
          <w:sz w:val="22"/>
          <w:szCs w:val="22"/>
        </w:rPr>
        <w:t>7-ми</w:t>
      </w:r>
      <w:r w:rsidRPr="00F728A1">
        <w:rPr>
          <w:sz w:val="22"/>
          <w:szCs w:val="22"/>
        </w:rPr>
        <w:t xml:space="preserve"> рабочих дней</w:t>
      </w:r>
      <w:r>
        <w:rPr>
          <w:sz w:val="22"/>
          <w:szCs w:val="22"/>
        </w:rPr>
        <w:t xml:space="preserve"> при условии единовременного забора от 500 </w:t>
      </w:r>
      <w:r w:rsidRPr="00F728A1">
        <w:rPr>
          <w:sz w:val="22"/>
          <w:szCs w:val="22"/>
        </w:rPr>
        <w:t>отправлений по одному адресу</w:t>
      </w:r>
      <w:r>
        <w:rPr>
          <w:sz w:val="22"/>
          <w:szCs w:val="22"/>
        </w:rPr>
        <w:t>.</w:t>
      </w:r>
    </w:p>
    <w:p w:rsidR="006D4506" w:rsidRPr="00B9660B" w:rsidRDefault="006D4506" w:rsidP="005A7FFB">
      <w:pPr>
        <w:numPr>
          <w:ilvl w:val="0"/>
          <w:numId w:val="17"/>
        </w:numPr>
        <w:jc w:val="both"/>
        <w:rPr>
          <w:sz w:val="22"/>
          <w:szCs w:val="22"/>
        </w:rPr>
      </w:pPr>
      <w:r w:rsidRPr="00B9660B">
        <w:rPr>
          <w:sz w:val="22"/>
          <w:szCs w:val="22"/>
        </w:rPr>
        <w:t>Вызов курьера в офис</w:t>
      </w:r>
      <w:r>
        <w:rPr>
          <w:sz w:val="22"/>
          <w:szCs w:val="22"/>
        </w:rPr>
        <w:t xml:space="preserve"> в г. </w:t>
      </w:r>
      <w:r w:rsidR="005A7FFB" w:rsidRPr="005A7FFB">
        <w:rPr>
          <w:sz w:val="22"/>
          <w:szCs w:val="22"/>
        </w:rPr>
        <w:t>Санкт-Петербург</w:t>
      </w:r>
      <w:r w:rsidR="005A7FFB">
        <w:rPr>
          <w:sz w:val="22"/>
          <w:szCs w:val="22"/>
        </w:rPr>
        <w:t xml:space="preserve"> (в пределах </w:t>
      </w:r>
      <w:r>
        <w:rPr>
          <w:sz w:val="22"/>
          <w:szCs w:val="22"/>
        </w:rPr>
        <w:t>КАД)</w:t>
      </w:r>
      <w:r w:rsidRPr="00B9660B">
        <w:rPr>
          <w:sz w:val="22"/>
          <w:szCs w:val="22"/>
        </w:rPr>
        <w:t xml:space="preserve"> клиента бесплатный.</w:t>
      </w:r>
    </w:p>
    <w:p w:rsidR="006D4506" w:rsidRPr="00B9660B" w:rsidRDefault="006D4506" w:rsidP="006D4506">
      <w:pPr>
        <w:numPr>
          <w:ilvl w:val="0"/>
          <w:numId w:val="17"/>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6D4506" w:rsidRPr="00B9660B"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6D4506" w:rsidRDefault="006D4506" w:rsidP="006D4506">
      <w:pPr>
        <w:pStyle w:val="a3"/>
        <w:numPr>
          <w:ilvl w:val="0"/>
          <w:numId w:val="17"/>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6D4506" w:rsidRDefault="006D4506"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710BF" w:rsidRPr="00B9660B" w:rsidTr="00962FA3">
        <w:trPr>
          <w:trHeight w:val="951"/>
          <w:jc w:val="center"/>
        </w:trPr>
        <w:tc>
          <w:tcPr>
            <w:tcW w:w="4793" w:type="dxa"/>
          </w:tcPr>
          <w:p w:rsidR="003710BF" w:rsidRPr="00282F7A" w:rsidRDefault="008D12E6" w:rsidP="00962FA3">
            <w:pPr>
              <w:jc w:val="both"/>
              <w:rPr>
                <w:sz w:val="22"/>
                <w:szCs w:val="22"/>
              </w:rPr>
            </w:pPr>
            <w:r w:rsidRPr="00282F7A">
              <w:rPr>
                <w:sz w:val="22"/>
                <w:szCs w:val="22"/>
              </w:rPr>
              <w:t>Генеральный директор</w:t>
            </w:r>
          </w:p>
          <w:p w:rsidR="003710BF" w:rsidRDefault="003710BF" w:rsidP="00962FA3">
            <w:pPr>
              <w:jc w:val="both"/>
              <w:rPr>
                <w:sz w:val="22"/>
                <w:szCs w:val="22"/>
              </w:rPr>
            </w:pPr>
          </w:p>
          <w:p w:rsidR="003710BF" w:rsidRPr="00282F7A" w:rsidRDefault="003710BF" w:rsidP="00962FA3">
            <w:pPr>
              <w:jc w:val="both"/>
              <w:rPr>
                <w:sz w:val="22"/>
                <w:szCs w:val="22"/>
              </w:rPr>
            </w:pPr>
          </w:p>
          <w:p w:rsidR="003710BF" w:rsidRPr="00B9660B" w:rsidRDefault="003710BF" w:rsidP="00962FA3">
            <w:pPr>
              <w:jc w:val="both"/>
              <w:rPr>
                <w:sz w:val="22"/>
                <w:szCs w:val="22"/>
              </w:rPr>
            </w:pPr>
            <w:r>
              <w:rPr>
                <w:sz w:val="22"/>
                <w:szCs w:val="22"/>
              </w:rPr>
              <w:t>______________ /                       /</w:t>
            </w:r>
          </w:p>
          <w:p w:rsidR="003710BF" w:rsidRPr="00B9660B" w:rsidRDefault="003710BF" w:rsidP="00962FA3">
            <w:pPr>
              <w:jc w:val="both"/>
            </w:pPr>
            <w:r w:rsidRPr="00B9660B">
              <w:rPr>
                <w:sz w:val="22"/>
                <w:szCs w:val="22"/>
              </w:rPr>
              <w:t xml:space="preserve">                                   </w:t>
            </w:r>
            <w:r w:rsidR="0032071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710BF" w:rsidRPr="00B9660B" w:rsidRDefault="00B21912" w:rsidP="00B21912">
            <w:pPr>
              <w:jc w:val="right"/>
              <w:rPr>
                <w:sz w:val="22"/>
                <w:szCs w:val="22"/>
              </w:rPr>
            </w:pPr>
            <w:r w:rsidRPr="00282F7A">
              <w:rPr>
                <w:sz w:val="22"/>
                <w:szCs w:val="22"/>
              </w:rPr>
              <w:tab/>
              <w:t>М.П.</w:t>
            </w:r>
          </w:p>
        </w:tc>
      </w:tr>
    </w:tbl>
    <w:p w:rsidR="00F516C7" w:rsidRDefault="00F516C7" w:rsidP="001B308B">
      <w:pPr>
        <w:tabs>
          <w:tab w:val="left" w:pos="6450"/>
        </w:tabs>
        <w:jc w:val="right"/>
        <w:rPr>
          <w:b/>
          <w:bCs/>
          <w:sz w:val="22"/>
          <w:szCs w:val="22"/>
        </w:rPr>
      </w:pPr>
    </w:p>
    <w:p w:rsidR="003710BF" w:rsidRPr="00B9660B" w:rsidRDefault="007C2B2C" w:rsidP="00EF47FA">
      <w:pPr>
        <w:tabs>
          <w:tab w:val="left" w:pos="6450"/>
        </w:tabs>
        <w:rPr>
          <w:b/>
          <w:sz w:val="22"/>
          <w:szCs w:val="22"/>
        </w:rPr>
      </w:pPr>
      <w:r>
        <w:rPr>
          <w:b/>
          <w:bCs/>
          <w:sz w:val="22"/>
          <w:szCs w:val="22"/>
        </w:rPr>
        <w:t xml:space="preserve">                                                                                                                                      </w:t>
      </w:r>
      <w:r w:rsidR="003710BF">
        <w:rPr>
          <w:b/>
          <w:bCs/>
          <w:sz w:val="22"/>
          <w:szCs w:val="22"/>
        </w:rPr>
        <w:t xml:space="preserve">                                                                                                                                          </w:t>
      </w:r>
      <w:r w:rsidR="00316053">
        <w:rPr>
          <w:b/>
          <w:bCs/>
          <w:sz w:val="22"/>
          <w:szCs w:val="22"/>
        </w:rPr>
        <w:t xml:space="preserve">                       </w:t>
      </w:r>
    </w:p>
    <w:p w:rsidR="006D4506" w:rsidRDefault="006D4506" w:rsidP="000F50FF">
      <w:pPr>
        <w:tabs>
          <w:tab w:val="left" w:pos="6450"/>
        </w:tabs>
        <w:jc w:val="right"/>
        <w:rPr>
          <w:b/>
          <w:bCs/>
          <w:sz w:val="22"/>
          <w:szCs w:val="22"/>
        </w:rPr>
      </w:pPr>
    </w:p>
    <w:p w:rsidR="00303531" w:rsidRDefault="00303531">
      <w:pPr>
        <w:rPr>
          <w:b/>
          <w:bCs/>
          <w:sz w:val="22"/>
          <w:szCs w:val="22"/>
        </w:rPr>
      </w:pPr>
      <w:r>
        <w:rPr>
          <w:b/>
          <w:bCs/>
          <w:sz w:val="22"/>
          <w:szCs w:val="22"/>
        </w:rPr>
        <w:br w:type="page"/>
      </w:r>
    </w:p>
    <w:p w:rsidR="000F50FF" w:rsidRPr="00B9660B" w:rsidRDefault="00637122" w:rsidP="000F50FF">
      <w:pPr>
        <w:tabs>
          <w:tab w:val="left" w:pos="6450"/>
        </w:tabs>
        <w:jc w:val="right"/>
        <w:rPr>
          <w:b/>
          <w:sz w:val="22"/>
          <w:szCs w:val="22"/>
        </w:rPr>
      </w:pPr>
      <w:r>
        <w:rPr>
          <w:b/>
          <w:bCs/>
          <w:sz w:val="22"/>
          <w:szCs w:val="22"/>
        </w:rPr>
        <w:lastRenderedPageBreak/>
        <w:t>П</w:t>
      </w:r>
      <w:r w:rsidR="000F50FF" w:rsidRPr="00B9660B">
        <w:rPr>
          <w:b/>
          <w:bCs/>
          <w:sz w:val="22"/>
          <w:szCs w:val="22"/>
        </w:rPr>
        <w:t>риложение</w:t>
      </w:r>
      <w:r w:rsidR="000F50FF" w:rsidRPr="00B9660B">
        <w:rPr>
          <w:b/>
          <w:sz w:val="22"/>
          <w:szCs w:val="22"/>
        </w:rPr>
        <w:t xml:space="preserve"> № 2</w:t>
      </w:r>
    </w:p>
    <w:p w:rsidR="000F50FF" w:rsidRPr="00B9660B" w:rsidRDefault="000F50FF" w:rsidP="000F50FF">
      <w:pPr>
        <w:jc w:val="right"/>
        <w:rPr>
          <w:b/>
          <w:sz w:val="22"/>
          <w:szCs w:val="22"/>
        </w:rPr>
      </w:pPr>
      <w:r w:rsidRPr="00B9660B">
        <w:rPr>
          <w:b/>
          <w:sz w:val="22"/>
          <w:szCs w:val="22"/>
        </w:rPr>
        <w:t>к договору №</w:t>
      </w:r>
    </w:p>
    <w:p w:rsidR="008D12E6" w:rsidRPr="00357B2D" w:rsidRDefault="008D12E6" w:rsidP="008D12E6">
      <w:pPr>
        <w:jc w:val="right"/>
        <w:rPr>
          <w:b/>
          <w:sz w:val="22"/>
          <w:szCs w:val="22"/>
        </w:rPr>
      </w:pPr>
      <w:r w:rsidRPr="00B9660B">
        <w:rPr>
          <w:b/>
          <w:sz w:val="22"/>
          <w:szCs w:val="22"/>
        </w:rPr>
        <w:t>от «</w:t>
      </w:r>
      <w:r>
        <w:rPr>
          <w:b/>
          <w:sz w:val="22"/>
          <w:szCs w:val="22"/>
        </w:rPr>
        <w:t>__</w:t>
      </w:r>
      <w:r w:rsidRPr="00B9660B">
        <w:rPr>
          <w:b/>
          <w:sz w:val="22"/>
          <w:szCs w:val="22"/>
        </w:rPr>
        <w:t xml:space="preserve">» </w:t>
      </w:r>
      <w:r>
        <w:rPr>
          <w:b/>
          <w:sz w:val="22"/>
          <w:szCs w:val="22"/>
        </w:rPr>
        <w:t>______</w:t>
      </w:r>
      <w:r w:rsidRPr="00B9660B">
        <w:rPr>
          <w:b/>
          <w:sz w:val="22"/>
          <w:szCs w:val="22"/>
        </w:rPr>
        <w:t xml:space="preserve"> 20</w:t>
      </w:r>
      <w:r w:rsidR="0037417B">
        <w:rPr>
          <w:b/>
          <w:sz w:val="22"/>
          <w:szCs w:val="22"/>
        </w:rPr>
        <w:t xml:space="preserve">2 </w:t>
      </w:r>
      <w:r w:rsidRPr="00B9660B">
        <w:rPr>
          <w:b/>
          <w:sz w:val="22"/>
          <w:szCs w:val="22"/>
        </w:rPr>
        <w:t>г.</w:t>
      </w: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5A7FFB" w:rsidRPr="00B9660B" w:rsidRDefault="005A7FFB" w:rsidP="005A7FFB">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Стоимость доставки почтовых отправлений «из рук в руки»</w:t>
      </w:r>
    </w:p>
    <w:p w:rsidR="005A7FFB" w:rsidRDefault="005A7FFB" w:rsidP="005A7FFB">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 xml:space="preserve">по маршруту </w:t>
      </w:r>
      <w:r>
        <w:rPr>
          <w:rFonts w:ascii="Times New Roman" w:hAnsi="Times New Roman"/>
          <w:b/>
          <w:sz w:val="22"/>
          <w:szCs w:val="22"/>
          <w:u w:val="single"/>
          <w:lang w:val="ru-RU"/>
        </w:rPr>
        <w:t xml:space="preserve">Санкт-Петербург </w:t>
      </w:r>
      <w:r w:rsidRPr="00371746">
        <w:rPr>
          <w:rFonts w:ascii="Times New Roman" w:hAnsi="Times New Roman"/>
          <w:b/>
          <w:sz w:val="22"/>
          <w:szCs w:val="22"/>
          <w:u w:val="single"/>
          <w:lang w:val="ru-RU"/>
        </w:rPr>
        <w:t xml:space="preserve">(в пределах КАД) </w:t>
      </w:r>
      <w:r w:rsidRPr="00B9660B">
        <w:rPr>
          <w:rFonts w:ascii="Times New Roman" w:hAnsi="Times New Roman"/>
          <w:b/>
          <w:sz w:val="22"/>
          <w:szCs w:val="22"/>
          <w:u w:val="single"/>
          <w:lang w:val="ru-RU"/>
        </w:rPr>
        <w:t xml:space="preserve">– </w:t>
      </w:r>
      <w:r>
        <w:rPr>
          <w:rFonts w:ascii="Times New Roman" w:hAnsi="Times New Roman"/>
          <w:b/>
          <w:sz w:val="22"/>
          <w:szCs w:val="22"/>
          <w:u w:val="single"/>
          <w:lang w:val="ru-RU"/>
        </w:rPr>
        <w:t>Ленинградская область</w:t>
      </w:r>
      <w:r w:rsidRPr="00B9660B">
        <w:rPr>
          <w:rFonts w:ascii="Times New Roman" w:hAnsi="Times New Roman"/>
          <w:b/>
          <w:sz w:val="22"/>
          <w:szCs w:val="22"/>
          <w:u w:val="single"/>
          <w:lang w:val="ru-RU"/>
        </w:rPr>
        <w:t xml:space="preserve"> </w:t>
      </w:r>
    </w:p>
    <w:p w:rsidR="005A7FFB" w:rsidRDefault="005A7FFB" w:rsidP="005A7FFB">
      <w:pPr>
        <w:rPr>
          <w:b/>
          <w:sz w:val="22"/>
          <w:szCs w:val="22"/>
        </w:rPr>
      </w:pPr>
    </w:p>
    <w:p w:rsidR="005A7FFB" w:rsidRDefault="005A7FFB" w:rsidP="005A7FFB">
      <w:pPr>
        <w:rPr>
          <w:b/>
          <w:sz w:val="22"/>
          <w:szCs w:val="22"/>
        </w:rPr>
      </w:pPr>
      <w:r w:rsidRPr="000F50FF">
        <w:rPr>
          <w:b/>
          <w:sz w:val="22"/>
          <w:szCs w:val="22"/>
        </w:rPr>
        <w:t>Таблица А</w:t>
      </w:r>
    </w:p>
    <w:p w:rsidR="005A7FFB" w:rsidRPr="000F50FF" w:rsidRDefault="005A7FFB" w:rsidP="005A7FFB">
      <w:pPr>
        <w:rPr>
          <w:b/>
          <w:sz w:val="22"/>
          <w:szCs w:val="22"/>
        </w:rPr>
      </w:pPr>
    </w:p>
    <w:tbl>
      <w:tblPr>
        <w:tblW w:w="9401" w:type="dxa"/>
        <w:jc w:val="center"/>
        <w:tblLook w:val="0000" w:firstRow="0" w:lastRow="0" w:firstColumn="0" w:lastColumn="0" w:noHBand="0" w:noVBand="0"/>
      </w:tblPr>
      <w:tblGrid>
        <w:gridCol w:w="2274"/>
        <w:gridCol w:w="1063"/>
        <w:gridCol w:w="1949"/>
        <w:gridCol w:w="1063"/>
        <w:gridCol w:w="1989"/>
        <w:gridCol w:w="1063"/>
      </w:tblGrid>
      <w:tr w:rsidR="005A7FFB" w:rsidRPr="008A6A64" w:rsidTr="00A80C74">
        <w:trPr>
          <w:trHeight w:val="255"/>
          <w:jc w:val="center"/>
        </w:trPr>
        <w:tc>
          <w:tcPr>
            <w:tcW w:w="2274"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Зона</w:t>
            </w:r>
          </w:p>
        </w:tc>
        <w:tc>
          <w:tcPr>
            <w:tcW w:w="1949"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Зона</w:t>
            </w:r>
          </w:p>
        </w:tc>
        <w:tc>
          <w:tcPr>
            <w:tcW w:w="1989"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5A7FFB" w:rsidRPr="008A6A64" w:rsidRDefault="005A7FFB" w:rsidP="00A80C74">
            <w:pPr>
              <w:jc w:val="center"/>
              <w:rPr>
                <w:bCs/>
                <w:sz w:val="22"/>
                <w:szCs w:val="22"/>
              </w:rPr>
            </w:pPr>
            <w:r w:rsidRPr="008A6A64">
              <w:rPr>
                <w:bCs/>
                <w:sz w:val="22"/>
                <w:szCs w:val="22"/>
              </w:rPr>
              <w:t>Зона</w:t>
            </w:r>
          </w:p>
        </w:tc>
      </w:tr>
      <w:tr w:rsidR="005A7FFB" w:rsidRPr="008A6A64" w:rsidTr="00A80C74">
        <w:trPr>
          <w:trHeight w:val="270"/>
          <w:jc w:val="center"/>
        </w:trPr>
        <w:tc>
          <w:tcPr>
            <w:tcW w:w="227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c>
          <w:tcPr>
            <w:tcW w:w="19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c>
          <w:tcPr>
            <w:tcW w:w="198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5A7FFB" w:rsidRPr="008A6A64" w:rsidRDefault="005A7FFB" w:rsidP="00A80C74">
            <w:pPr>
              <w:rPr>
                <w:bCs/>
                <w:sz w:val="22"/>
                <w:szCs w:val="22"/>
              </w:rPr>
            </w:pP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Бугры</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Кронштадт</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Паша</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Бокситогорск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D</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proofErr w:type="spellStart"/>
            <w:r w:rsidRPr="008A6A64">
              <w:rPr>
                <w:sz w:val="22"/>
                <w:szCs w:val="22"/>
              </w:rPr>
              <w:t>Левашово</w:t>
            </w:r>
            <w:proofErr w:type="spellEnd"/>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Пушкин</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Волосово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Лодейное Поле</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Репино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Волхов</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Ломоносов</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Светогорск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Всеволожск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Луга</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Сертолово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Выборг</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Любань</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Сестрорецк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Гатчина</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Никольское</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Сланцы</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Зеленогорск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Новая Ладога</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Сосновый Бор</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Ивангород</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Отрадное</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Стрельна</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Каменногорск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Павловск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Сясьстрой</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Кингисепп</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Парголово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Тихвин</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D</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Кириши</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 xml:space="preserve">Петергоф </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Тосно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Кировск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Пикалево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Шлиссельбург</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B</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Колпино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Подпорожье</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proofErr w:type="spellStart"/>
            <w:r w:rsidRPr="008A6A64">
              <w:rPr>
                <w:sz w:val="22"/>
                <w:szCs w:val="22"/>
              </w:rPr>
              <w:t>Шушары</w:t>
            </w:r>
            <w:proofErr w:type="spellEnd"/>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Коммунар</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Приморск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p>
        </w:tc>
        <w:tc>
          <w:tcPr>
            <w:tcW w:w="1063" w:type="dxa"/>
            <w:tcBorders>
              <w:top w:val="nil"/>
              <w:left w:val="nil"/>
              <w:bottom w:val="single" w:sz="8" w:space="0" w:color="auto"/>
              <w:right w:val="single" w:sz="8" w:space="0" w:color="auto"/>
            </w:tcBorders>
            <w:shd w:val="clear" w:color="auto" w:fill="auto"/>
          </w:tcPr>
          <w:p w:rsidR="005A7FFB" w:rsidRPr="008A6A64" w:rsidRDefault="005A7FFB" w:rsidP="00A80C74">
            <w:pPr>
              <w:jc w:val="center"/>
              <w:rPr>
                <w:bCs/>
                <w:sz w:val="22"/>
                <w:szCs w:val="22"/>
              </w:rPr>
            </w:pPr>
          </w:p>
        </w:tc>
      </w:tr>
      <w:tr w:rsidR="005A7FFB" w:rsidRPr="008A6A64" w:rsidTr="00A80C74">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Красное Село</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Приозерск</w:t>
            </w:r>
          </w:p>
        </w:tc>
        <w:tc>
          <w:tcPr>
            <w:tcW w:w="1063"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5A7FFB" w:rsidRPr="008A6A64" w:rsidRDefault="005A7FFB" w:rsidP="00A80C74">
            <w:pPr>
              <w:jc w:val="center"/>
              <w:rPr>
                <w:sz w:val="22"/>
                <w:szCs w:val="22"/>
              </w:rPr>
            </w:pPr>
          </w:p>
        </w:tc>
        <w:tc>
          <w:tcPr>
            <w:tcW w:w="1063" w:type="dxa"/>
            <w:tcBorders>
              <w:top w:val="nil"/>
              <w:left w:val="nil"/>
              <w:bottom w:val="single" w:sz="8" w:space="0" w:color="auto"/>
              <w:right w:val="single" w:sz="8" w:space="0" w:color="auto"/>
            </w:tcBorders>
            <w:shd w:val="clear" w:color="auto" w:fill="auto"/>
          </w:tcPr>
          <w:p w:rsidR="005A7FFB" w:rsidRPr="008A6A64" w:rsidRDefault="005A7FFB" w:rsidP="00A80C74">
            <w:pPr>
              <w:jc w:val="center"/>
              <w:rPr>
                <w:bCs/>
                <w:sz w:val="22"/>
                <w:szCs w:val="22"/>
              </w:rPr>
            </w:pPr>
          </w:p>
        </w:tc>
      </w:tr>
    </w:tbl>
    <w:p w:rsidR="00342ACE" w:rsidRDefault="00791A7D" w:rsidP="000F50FF">
      <w:pPr>
        <w:rPr>
          <w:b/>
          <w:sz w:val="22"/>
          <w:szCs w:val="22"/>
        </w:rPr>
      </w:pPr>
      <w:r>
        <w:rPr>
          <w:b/>
          <w:sz w:val="22"/>
          <w:szCs w:val="22"/>
        </w:rPr>
        <w:t xml:space="preserve">         </w:t>
      </w:r>
    </w:p>
    <w:p w:rsidR="00303531" w:rsidRDefault="00791A7D" w:rsidP="000F50FF">
      <w:pPr>
        <w:rPr>
          <w:b/>
          <w:sz w:val="22"/>
          <w:szCs w:val="22"/>
        </w:rPr>
      </w:pPr>
      <w:r>
        <w:rPr>
          <w:b/>
          <w:sz w:val="22"/>
          <w:szCs w:val="22"/>
        </w:rPr>
        <w:t xml:space="preserve">          </w:t>
      </w:r>
    </w:p>
    <w:p w:rsidR="00303531" w:rsidRDefault="00303531">
      <w:pPr>
        <w:rPr>
          <w:b/>
          <w:sz w:val="22"/>
          <w:szCs w:val="22"/>
        </w:rPr>
      </w:pPr>
      <w:r>
        <w:rPr>
          <w:b/>
          <w:sz w:val="22"/>
          <w:szCs w:val="22"/>
        </w:rPr>
        <w:br w:type="page"/>
      </w:r>
    </w:p>
    <w:p w:rsidR="000F50FF" w:rsidRDefault="007E66A2" w:rsidP="000F50FF">
      <w:pPr>
        <w:rPr>
          <w:b/>
          <w:sz w:val="22"/>
          <w:szCs w:val="22"/>
        </w:rPr>
      </w:pPr>
      <w:r w:rsidRPr="0048782B">
        <w:rPr>
          <w:b/>
          <w:sz w:val="22"/>
          <w:szCs w:val="22"/>
        </w:rPr>
        <w:lastRenderedPageBreak/>
        <w:t>Таблица Б</w:t>
      </w:r>
    </w:p>
    <w:tbl>
      <w:tblPr>
        <w:tblW w:w="4980" w:type="dxa"/>
        <w:jc w:val="center"/>
        <w:tblLook w:val="04A0" w:firstRow="1" w:lastRow="0" w:firstColumn="1" w:lastColumn="0" w:noHBand="0" w:noVBand="1"/>
      </w:tblPr>
      <w:tblGrid>
        <w:gridCol w:w="960"/>
        <w:gridCol w:w="1280"/>
        <w:gridCol w:w="1560"/>
        <w:gridCol w:w="1180"/>
      </w:tblGrid>
      <w:tr w:rsidR="006D4506" w:rsidTr="006D4506">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ВЕС</w:t>
            </w:r>
          </w:p>
        </w:tc>
        <w:tc>
          <w:tcPr>
            <w:tcW w:w="128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"А"</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"В"</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"С"</w:t>
            </w:r>
          </w:p>
        </w:tc>
      </w:tr>
      <w:tr w:rsidR="006D4506" w:rsidTr="006D4506">
        <w:trPr>
          <w:trHeight w:val="300"/>
          <w:jc w:val="center"/>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0.5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1 000.00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1 130.00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1 300.00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30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1 800.00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2 130.00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2 500.00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34.00 ₽</w:t>
            </w:r>
          </w:p>
        </w:tc>
        <w:tc>
          <w:tcPr>
            <w:tcW w:w="156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44.00 ₽</w:t>
            </w:r>
          </w:p>
        </w:tc>
        <w:tc>
          <w:tcPr>
            <w:tcW w:w="1180" w:type="dxa"/>
            <w:tcBorders>
              <w:top w:val="nil"/>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54.00 ₽</w:t>
            </w:r>
          </w:p>
        </w:tc>
      </w:tr>
      <w:tr w:rsidR="006D4506" w:rsidTr="006D4506">
        <w:trPr>
          <w:trHeight w:val="300"/>
          <w:jc w:val="center"/>
        </w:trPr>
        <w:tc>
          <w:tcPr>
            <w:tcW w:w="960" w:type="dxa"/>
            <w:tcBorders>
              <w:top w:val="nil"/>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50 кг</w:t>
            </w:r>
          </w:p>
        </w:tc>
        <w:tc>
          <w:tcPr>
            <w:tcW w:w="12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2 480.00 ₽</w:t>
            </w:r>
          </w:p>
        </w:tc>
        <w:tc>
          <w:tcPr>
            <w:tcW w:w="156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3 010.00 ₽</w:t>
            </w:r>
          </w:p>
        </w:tc>
        <w:tc>
          <w:tcPr>
            <w:tcW w:w="1180" w:type="dxa"/>
            <w:tcBorders>
              <w:top w:val="nil"/>
              <w:left w:val="nil"/>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3 580.00 ₽</w:t>
            </w:r>
          </w:p>
        </w:tc>
      </w:tr>
      <w:tr w:rsidR="006D4506" w:rsidTr="006D4506">
        <w:trPr>
          <w:trHeight w:val="300"/>
          <w:jc w:val="center"/>
        </w:trPr>
        <w:tc>
          <w:tcPr>
            <w:tcW w:w="960" w:type="dxa"/>
            <w:tcBorders>
              <w:top w:val="nil"/>
              <w:left w:val="single" w:sz="4" w:space="0" w:color="000000"/>
              <w:bottom w:val="single" w:sz="4" w:space="0" w:color="auto"/>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28.00 ₽</w:t>
            </w:r>
          </w:p>
        </w:tc>
        <w:tc>
          <w:tcPr>
            <w:tcW w:w="156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38.00 ₽</w:t>
            </w:r>
          </w:p>
        </w:tc>
        <w:tc>
          <w:tcPr>
            <w:tcW w:w="1180" w:type="dxa"/>
            <w:tcBorders>
              <w:top w:val="nil"/>
              <w:left w:val="nil"/>
              <w:bottom w:val="single" w:sz="4" w:space="0" w:color="auto"/>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48.00 ₽</w:t>
            </w:r>
          </w:p>
        </w:tc>
      </w:tr>
      <w:tr w:rsidR="006D4506" w:rsidTr="006D4506">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100 кг</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3 880.00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4 910.00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5 980.00 ₽</w:t>
            </w:r>
          </w:p>
        </w:tc>
      </w:tr>
      <w:tr w:rsidR="006D4506" w:rsidTr="006D4506">
        <w:trPr>
          <w:trHeight w:val="300"/>
          <w:jc w:val="center"/>
        </w:trPr>
        <w:tc>
          <w:tcPr>
            <w:tcW w:w="96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D4506" w:rsidRDefault="006D4506" w:rsidP="006D4506">
            <w:pPr>
              <w:jc w:val="center"/>
              <w:rPr>
                <w:rFonts w:ascii="Calibri" w:hAnsi="Calibri"/>
                <w:color w:val="000000"/>
                <w:sz w:val="22"/>
                <w:szCs w:val="22"/>
              </w:rPr>
            </w:pPr>
            <w:r>
              <w:rPr>
                <w:rFonts w:ascii="Calibri" w:hAnsi="Calibri"/>
                <w:color w:val="000000"/>
                <w:sz w:val="22"/>
                <w:szCs w:val="22"/>
              </w:rPr>
              <w:t>+1 кг</w:t>
            </w:r>
          </w:p>
        </w:tc>
        <w:tc>
          <w:tcPr>
            <w:tcW w:w="128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22.00 ₽</w:t>
            </w:r>
          </w:p>
        </w:tc>
        <w:tc>
          <w:tcPr>
            <w:tcW w:w="156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32.00 ₽</w:t>
            </w:r>
          </w:p>
        </w:tc>
        <w:tc>
          <w:tcPr>
            <w:tcW w:w="1180" w:type="dxa"/>
            <w:tcBorders>
              <w:top w:val="single" w:sz="4" w:space="0" w:color="auto"/>
              <w:left w:val="nil"/>
              <w:bottom w:val="single" w:sz="4" w:space="0" w:color="000000"/>
              <w:right w:val="single" w:sz="4" w:space="0" w:color="000000"/>
            </w:tcBorders>
            <w:shd w:val="clear" w:color="000000" w:fill="FFFFFF"/>
            <w:vAlign w:val="bottom"/>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42.00 ₽</w:t>
            </w:r>
          </w:p>
        </w:tc>
      </w:tr>
    </w:tbl>
    <w:p w:rsidR="0048782B" w:rsidRDefault="0048782B" w:rsidP="000F50FF">
      <w:pPr>
        <w:rPr>
          <w:b/>
          <w:sz w:val="22"/>
          <w:szCs w:val="22"/>
        </w:rPr>
      </w:pPr>
    </w:p>
    <w:p w:rsidR="0022303E" w:rsidRPr="0048782B" w:rsidRDefault="0022303E" w:rsidP="000F50FF">
      <w:pPr>
        <w:rPr>
          <w:b/>
          <w:sz w:val="22"/>
          <w:szCs w:val="22"/>
        </w:rPr>
      </w:pP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63761" w:rsidRPr="00B9660B" w:rsidRDefault="00363761" w:rsidP="00363761">
      <w:pPr>
        <w:numPr>
          <w:ilvl w:val="0"/>
          <w:numId w:val="3"/>
        </w:numPr>
        <w:jc w:val="both"/>
        <w:rPr>
          <w:sz w:val="22"/>
          <w:szCs w:val="22"/>
        </w:rPr>
      </w:pPr>
      <w:r w:rsidRPr="00B9660B">
        <w:rPr>
          <w:sz w:val="22"/>
          <w:szCs w:val="22"/>
        </w:rPr>
        <w:t xml:space="preserve">Доставка почтовых отправлений, указанных в таблице, приведенной выше, в обычном режиме производится в течение </w:t>
      </w:r>
      <w:r w:rsidR="00406FF6">
        <w:rPr>
          <w:sz w:val="22"/>
          <w:szCs w:val="22"/>
        </w:rPr>
        <w:t>1</w:t>
      </w:r>
      <w:r w:rsidRPr="00B9660B">
        <w:rPr>
          <w:sz w:val="22"/>
          <w:szCs w:val="22"/>
        </w:rPr>
        <w:t>-</w:t>
      </w:r>
      <w:r w:rsidR="00406FF6">
        <w:rPr>
          <w:sz w:val="22"/>
          <w:szCs w:val="22"/>
        </w:rPr>
        <w:t>го</w:t>
      </w:r>
      <w:r w:rsidRPr="00B9660B">
        <w:rPr>
          <w:sz w:val="22"/>
          <w:szCs w:val="22"/>
        </w:rPr>
        <w:t xml:space="preserve"> – </w:t>
      </w:r>
      <w:r w:rsidR="00406FF6">
        <w:rPr>
          <w:sz w:val="22"/>
          <w:szCs w:val="22"/>
        </w:rPr>
        <w:t>2</w:t>
      </w:r>
      <w:r w:rsidRPr="00B9660B">
        <w:rPr>
          <w:sz w:val="22"/>
          <w:szCs w:val="22"/>
        </w:rPr>
        <w:t>х рабочих дней, не считая дня получения почтового отправления у Заказчика.</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почтовых отправлений, указанных в таблице, приведенной выше, в срочном режиме производится в течение 1-го рабочего дня, не считая дня получения почтового отправления у Заказчика, при этом стоимость доставки почтовых отправлений умножается на коэффициент «1,6».</w:t>
      </w:r>
    </w:p>
    <w:p w:rsidR="008D12E6" w:rsidRPr="00B9660B" w:rsidRDefault="008D12E6" w:rsidP="008D12E6">
      <w:pPr>
        <w:numPr>
          <w:ilvl w:val="0"/>
          <w:numId w:val="3"/>
        </w:numPr>
        <w:jc w:val="both"/>
        <w:rPr>
          <w:sz w:val="22"/>
          <w:szCs w:val="22"/>
        </w:rPr>
      </w:pPr>
      <w:r w:rsidRPr="00B9660B">
        <w:rPr>
          <w:sz w:val="22"/>
          <w:szCs w:val="22"/>
        </w:rPr>
        <w:t>Вызов курьера в офис</w:t>
      </w:r>
      <w:r>
        <w:rPr>
          <w:sz w:val="22"/>
          <w:szCs w:val="22"/>
        </w:rPr>
        <w:t xml:space="preserve"> в г. </w:t>
      </w:r>
      <w:r w:rsidR="005A7FFB">
        <w:rPr>
          <w:sz w:val="22"/>
          <w:szCs w:val="22"/>
        </w:rPr>
        <w:t>Санкт-Петербург (в пределах КАД)</w:t>
      </w:r>
      <w:r w:rsidR="005A7FFB" w:rsidRPr="00B9660B">
        <w:rPr>
          <w:sz w:val="22"/>
          <w:szCs w:val="22"/>
        </w:rPr>
        <w:t xml:space="preserve"> </w:t>
      </w:r>
      <w:r w:rsidRPr="00B9660B">
        <w:rPr>
          <w:sz w:val="22"/>
          <w:szCs w:val="22"/>
        </w:rPr>
        <w:t>клиента бесплатный.</w:t>
      </w:r>
    </w:p>
    <w:p w:rsidR="0048782B" w:rsidRPr="007120A7" w:rsidRDefault="00363761" w:rsidP="007120A7">
      <w:pPr>
        <w:pStyle w:val="a3"/>
        <w:numPr>
          <w:ilvl w:val="0"/>
          <w:numId w:val="3"/>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8D12E6"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48782B" w:rsidRDefault="0048782B" w:rsidP="007120A7">
      <w:pPr>
        <w:tabs>
          <w:tab w:val="left" w:pos="6450"/>
        </w:tabs>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tbl>
      <w:tblPr>
        <w:tblpPr w:leftFromText="180" w:rightFromText="180" w:vertAnchor="text" w:horzAnchor="margin" w:tblpY="7"/>
        <w:tblW w:w="9586" w:type="dxa"/>
        <w:tblLayout w:type="fixed"/>
        <w:tblCellMar>
          <w:left w:w="70" w:type="dxa"/>
          <w:right w:w="70" w:type="dxa"/>
        </w:tblCellMar>
        <w:tblLook w:val="0000" w:firstRow="0" w:lastRow="0" w:firstColumn="0" w:lastColumn="0" w:noHBand="0" w:noVBand="0"/>
      </w:tblPr>
      <w:tblGrid>
        <w:gridCol w:w="4793"/>
        <w:gridCol w:w="4793"/>
      </w:tblGrid>
      <w:tr w:rsidR="00791A7D" w:rsidRPr="00B9660B" w:rsidTr="00791A7D">
        <w:trPr>
          <w:trHeight w:val="945"/>
        </w:trPr>
        <w:tc>
          <w:tcPr>
            <w:tcW w:w="4793"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791A7D" w:rsidRPr="00B9660B" w:rsidRDefault="00B21912" w:rsidP="00B21912">
            <w:pPr>
              <w:jc w:val="right"/>
              <w:rPr>
                <w:sz w:val="22"/>
                <w:szCs w:val="22"/>
              </w:rPr>
            </w:pPr>
            <w:r w:rsidRPr="00282F7A">
              <w:rPr>
                <w:sz w:val="22"/>
                <w:szCs w:val="22"/>
              </w:rPr>
              <w:tab/>
              <w:t>М.П.</w:t>
            </w:r>
          </w:p>
        </w:tc>
      </w:tr>
    </w:tbl>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8D12E6" w:rsidRDefault="008D12E6" w:rsidP="00316053">
      <w:pPr>
        <w:tabs>
          <w:tab w:val="left" w:pos="6450"/>
        </w:tabs>
        <w:jc w:val="right"/>
        <w:rPr>
          <w:b/>
          <w:bCs/>
          <w:sz w:val="22"/>
          <w:szCs w:val="22"/>
        </w:rPr>
        <w:sectPr w:rsidR="008D12E6" w:rsidSect="000C737F">
          <w:headerReference w:type="default" r:id="rId8"/>
          <w:footerReference w:type="default" r:id="rId9"/>
          <w:pgSz w:w="11906" w:h="16838"/>
          <w:pgMar w:top="360" w:right="850" w:bottom="180" w:left="567" w:header="708" w:footer="708" w:gutter="0"/>
          <w:cols w:space="708"/>
          <w:docGrid w:linePitch="360"/>
        </w:sectPr>
      </w:pPr>
    </w:p>
    <w:p w:rsidR="003710BF" w:rsidRPr="00B9660B" w:rsidRDefault="003710BF" w:rsidP="00316053">
      <w:pPr>
        <w:tabs>
          <w:tab w:val="left" w:pos="6450"/>
        </w:tabs>
        <w:jc w:val="right"/>
        <w:rPr>
          <w:b/>
          <w:sz w:val="22"/>
          <w:szCs w:val="22"/>
        </w:rPr>
      </w:pPr>
      <w:r w:rsidRPr="00B9660B">
        <w:rPr>
          <w:b/>
          <w:bCs/>
          <w:sz w:val="22"/>
          <w:szCs w:val="22"/>
        </w:rPr>
        <w:lastRenderedPageBreak/>
        <w:t>Приложение</w:t>
      </w:r>
      <w:r w:rsidR="00783D77">
        <w:rPr>
          <w:b/>
          <w:sz w:val="22"/>
          <w:szCs w:val="22"/>
        </w:rPr>
        <w:t xml:space="preserve"> № 3</w:t>
      </w:r>
      <w:r w:rsidRPr="00B9660B">
        <w:rPr>
          <w:b/>
          <w:sz w:val="22"/>
          <w:szCs w:val="22"/>
        </w:rPr>
        <w:t xml:space="preserve"> </w:t>
      </w:r>
    </w:p>
    <w:p w:rsidR="003710BF" w:rsidRPr="00B9660B" w:rsidRDefault="003710BF" w:rsidP="003710BF">
      <w:pPr>
        <w:jc w:val="right"/>
        <w:rPr>
          <w:b/>
          <w:sz w:val="22"/>
          <w:szCs w:val="22"/>
        </w:rPr>
      </w:pPr>
      <w:r w:rsidRPr="00B9660B">
        <w:rPr>
          <w:b/>
          <w:sz w:val="22"/>
          <w:szCs w:val="22"/>
        </w:rPr>
        <w:t>к договору №</w:t>
      </w:r>
    </w:p>
    <w:p w:rsidR="003710BF" w:rsidRPr="00B9660B" w:rsidRDefault="003710BF" w:rsidP="003710BF">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008D12E6" w:rsidRPr="00B9660B">
        <w:rPr>
          <w:b/>
          <w:sz w:val="22"/>
          <w:szCs w:val="22"/>
        </w:rPr>
        <w:t>»</w:t>
      </w:r>
      <w:r w:rsidR="008D12E6">
        <w:rPr>
          <w:b/>
          <w:sz w:val="22"/>
          <w:szCs w:val="22"/>
        </w:rPr>
        <w:t xml:space="preserve"> _</w:t>
      </w:r>
      <w:r w:rsidR="001B1EA7">
        <w:rPr>
          <w:b/>
          <w:sz w:val="22"/>
          <w:szCs w:val="22"/>
        </w:rPr>
        <w:t>_______</w:t>
      </w:r>
      <w:r w:rsidR="008D12E6">
        <w:rPr>
          <w:b/>
          <w:sz w:val="22"/>
          <w:szCs w:val="22"/>
        </w:rPr>
        <w:t>_</w:t>
      </w:r>
      <w:r w:rsidR="00DF68BD">
        <w:rPr>
          <w:b/>
          <w:sz w:val="22"/>
          <w:szCs w:val="22"/>
        </w:rPr>
        <w:t xml:space="preserve"> 20</w:t>
      </w:r>
      <w:r w:rsidR="0037417B">
        <w:rPr>
          <w:b/>
          <w:sz w:val="22"/>
          <w:szCs w:val="22"/>
        </w:rPr>
        <w:t xml:space="preserve">2 </w:t>
      </w:r>
      <w:r w:rsidRPr="00B9660B">
        <w:rPr>
          <w:b/>
          <w:sz w:val="22"/>
          <w:szCs w:val="22"/>
        </w:rPr>
        <w:t>г.</w:t>
      </w:r>
    </w:p>
    <w:p w:rsidR="003710BF" w:rsidRPr="00B9660B" w:rsidRDefault="003710BF" w:rsidP="003710BF">
      <w:pPr>
        <w:jc w:val="right"/>
        <w:rPr>
          <w:b/>
          <w:sz w:val="22"/>
          <w:szCs w:val="22"/>
        </w:rPr>
      </w:pPr>
    </w:p>
    <w:p w:rsidR="003710BF" w:rsidRPr="00B9660B" w:rsidRDefault="003710BF" w:rsidP="003710BF">
      <w:pPr>
        <w:jc w:val="right"/>
        <w:rPr>
          <w:b/>
          <w:sz w:val="22"/>
          <w:szCs w:val="22"/>
        </w:rPr>
      </w:pPr>
    </w:p>
    <w:p w:rsidR="005A7FFB" w:rsidRDefault="005A7FFB" w:rsidP="005A7FFB">
      <w:pPr>
        <w:jc w:val="center"/>
        <w:rPr>
          <w:b/>
          <w:sz w:val="22"/>
          <w:szCs w:val="22"/>
          <w:u w:val="single"/>
        </w:rPr>
      </w:pPr>
      <w:r w:rsidRPr="00B9660B">
        <w:rPr>
          <w:b/>
          <w:sz w:val="22"/>
          <w:szCs w:val="22"/>
          <w:u w:val="single"/>
        </w:rPr>
        <w:t xml:space="preserve">Стоимость доставки почтовых отправлений </w:t>
      </w:r>
      <w:r w:rsidRPr="00B9660B">
        <w:rPr>
          <w:b/>
          <w:bCs/>
          <w:sz w:val="22"/>
          <w:szCs w:val="22"/>
          <w:u w:val="single"/>
        </w:rPr>
        <w:t>«из рук в руки»</w:t>
      </w:r>
      <w:r>
        <w:rPr>
          <w:b/>
          <w:sz w:val="22"/>
          <w:szCs w:val="22"/>
          <w:u w:val="single"/>
        </w:rPr>
        <w:t xml:space="preserve"> </w:t>
      </w:r>
      <w:r w:rsidRPr="00B9660B">
        <w:rPr>
          <w:b/>
          <w:sz w:val="22"/>
          <w:szCs w:val="22"/>
          <w:u w:val="single"/>
        </w:rPr>
        <w:t xml:space="preserve">по маршруту </w:t>
      </w:r>
    </w:p>
    <w:p w:rsidR="005A7FFB" w:rsidRDefault="005A7FFB" w:rsidP="005A7FFB">
      <w:pPr>
        <w:jc w:val="center"/>
        <w:rPr>
          <w:b/>
          <w:sz w:val="22"/>
          <w:szCs w:val="22"/>
          <w:u w:val="single"/>
        </w:rPr>
      </w:pPr>
      <w:r w:rsidRPr="00B9660B">
        <w:rPr>
          <w:b/>
          <w:sz w:val="22"/>
          <w:szCs w:val="22"/>
          <w:u w:val="single"/>
        </w:rPr>
        <w:t xml:space="preserve">Санкт – Петербург </w:t>
      </w:r>
      <w:r>
        <w:rPr>
          <w:b/>
          <w:sz w:val="22"/>
          <w:szCs w:val="22"/>
          <w:u w:val="single"/>
        </w:rPr>
        <w:t xml:space="preserve">– г. </w:t>
      </w:r>
      <w:r w:rsidRPr="00B9660B">
        <w:rPr>
          <w:b/>
          <w:sz w:val="22"/>
          <w:szCs w:val="22"/>
          <w:u w:val="single"/>
        </w:rPr>
        <w:t>Москва</w:t>
      </w:r>
      <w:r>
        <w:rPr>
          <w:b/>
          <w:sz w:val="22"/>
          <w:szCs w:val="22"/>
          <w:u w:val="single"/>
        </w:rPr>
        <w:t xml:space="preserve"> </w:t>
      </w:r>
      <w:r w:rsidRPr="00371746">
        <w:rPr>
          <w:b/>
          <w:sz w:val="22"/>
          <w:szCs w:val="22"/>
          <w:u w:val="single"/>
        </w:rPr>
        <w:t xml:space="preserve">(в пределах МКАД) </w:t>
      </w:r>
      <w:r w:rsidRPr="00B9660B">
        <w:rPr>
          <w:b/>
          <w:sz w:val="22"/>
          <w:szCs w:val="22"/>
          <w:u w:val="single"/>
        </w:rPr>
        <w:t>–</w:t>
      </w:r>
      <w:r>
        <w:rPr>
          <w:b/>
          <w:sz w:val="22"/>
          <w:szCs w:val="22"/>
          <w:u w:val="single"/>
        </w:rPr>
        <w:t xml:space="preserve"> Санкт – Петербург</w:t>
      </w:r>
    </w:p>
    <w:p w:rsidR="009C783B" w:rsidRPr="00B9660B" w:rsidRDefault="009C783B" w:rsidP="008D12E6">
      <w:pPr>
        <w:jc w:val="center"/>
        <w:rPr>
          <w:b/>
          <w:sz w:val="22"/>
          <w:szCs w:val="22"/>
          <w:u w:val="single"/>
        </w:rPr>
      </w:pPr>
    </w:p>
    <w:tbl>
      <w:tblPr>
        <w:tblW w:w="5946" w:type="dxa"/>
        <w:jc w:val="center"/>
        <w:tblLook w:val="04A0" w:firstRow="1" w:lastRow="0" w:firstColumn="1" w:lastColumn="0" w:noHBand="0" w:noVBand="1"/>
      </w:tblPr>
      <w:tblGrid>
        <w:gridCol w:w="1506"/>
        <w:gridCol w:w="2175"/>
        <w:gridCol w:w="2265"/>
      </w:tblGrid>
      <w:tr w:rsidR="007A0DE9" w:rsidRPr="009C783B" w:rsidTr="006D4506">
        <w:trPr>
          <w:trHeight w:val="300"/>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Вес отправления</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Вид доставки / стоимость</w:t>
            </w:r>
          </w:p>
        </w:tc>
      </w:tr>
      <w:tr w:rsidR="007A0DE9" w:rsidRPr="009C783B" w:rsidTr="006D4506">
        <w:trPr>
          <w:trHeight w:val="300"/>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7A0DE9" w:rsidRPr="009C783B" w:rsidRDefault="007A0DE9" w:rsidP="006D4506">
            <w:pPr>
              <w:rPr>
                <w:b/>
                <w:color w:val="000000"/>
                <w:sz w:val="22"/>
                <w:szCs w:val="22"/>
              </w:rPr>
            </w:pPr>
          </w:p>
        </w:tc>
        <w:tc>
          <w:tcPr>
            <w:tcW w:w="2175" w:type="dxa"/>
            <w:tcBorders>
              <w:top w:val="nil"/>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Стандарт</w:t>
            </w:r>
          </w:p>
        </w:tc>
        <w:tc>
          <w:tcPr>
            <w:tcW w:w="2265" w:type="dxa"/>
            <w:tcBorders>
              <w:top w:val="nil"/>
              <w:left w:val="nil"/>
              <w:bottom w:val="single" w:sz="4" w:space="0" w:color="auto"/>
              <w:right w:val="single" w:sz="4" w:space="0" w:color="auto"/>
            </w:tcBorders>
            <w:shd w:val="clear" w:color="auto" w:fill="auto"/>
            <w:vAlign w:val="center"/>
            <w:hideMark/>
          </w:tcPr>
          <w:p w:rsidR="007A0DE9" w:rsidRPr="009C783B" w:rsidRDefault="007A0DE9" w:rsidP="006D4506">
            <w:pPr>
              <w:jc w:val="center"/>
              <w:rPr>
                <w:b/>
                <w:color w:val="000000"/>
                <w:sz w:val="22"/>
                <w:szCs w:val="22"/>
              </w:rPr>
            </w:pPr>
            <w:r w:rsidRPr="009C783B">
              <w:rPr>
                <w:b/>
                <w:bCs/>
                <w:color w:val="000000"/>
                <w:sz w:val="22"/>
                <w:szCs w:val="22"/>
              </w:rPr>
              <w:t>Экспресс</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0.5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560.00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640.00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680.00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1 270.00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1 490.00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80.00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30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2 470.00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3 090.00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50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40.00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60.00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100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5 470.00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7 490.00 ₽</w:t>
            </w:r>
          </w:p>
        </w:tc>
      </w:tr>
      <w:tr w:rsidR="006D4506"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6D4506" w:rsidRPr="009C783B" w:rsidRDefault="006D4506" w:rsidP="006D4506">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30.00 ₽</w:t>
            </w:r>
          </w:p>
        </w:tc>
        <w:tc>
          <w:tcPr>
            <w:tcW w:w="2265" w:type="dxa"/>
            <w:tcBorders>
              <w:top w:val="nil"/>
              <w:left w:val="nil"/>
              <w:bottom w:val="single" w:sz="4" w:space="0" w:color="auto"/>
              <w:right w:val="single" w:sz="4" w:space="0" w:color="auto"/>
            </w:tcBorders>
            <w:shd w:val="clear" w:color="000000" w:fill="FFFFFF"/>
            <w:noWrap/>
            <w:vAlign w:val="center"/>
            <w:hideMark/>
          </w:tcPr>
          <w:p w:rsidR="006D4506" w:rsidRDefault="006D4506" w:rsidP="006D4506">
            <w:pPr>
              <w:jc w:val="center"/>
              <w:rPr>
                <w:rFonts w:ascii="Calibri" w:hAnsi="Calibri" w:cs="Calibri"/>
                <w:color w:val="000000"/>
                <w:sz w:val="22"/>
                <w:szCs w:val="22"/>
              </w:rPr>
            </w:pPr>
            <w:r>
              <w:rPr>
                <w:rFonts w:ascii="Calibri" w:hAnsi="Calibri" w:cs="Calibri"/>
                <w:color w:val="000000"/>
                <w:sz w:val="22"/>
                <w:szCs w:val="22"/>
              </w:rPr>
              <w:t>50.00 ₽</w:t>
            </w:r>
          </w:p>
        </w:tc>
      </w:tr>
      <w:tr w:rsidR="007A0DE9" w:rsidTr="006D4506">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7A0DE9" w:rsidRPr="009C783B" w:rsidRDefault="007A0DE9" w:rsidP="006D4506">
            <w:pPr>
              <w:jc w:val="center"/>
              <w:rPr>
                <w:b/>
                <w:bCs/>
                <w:color w:val="000000"/>
                <w:sz w:val="22"/>
                <w:szCs w:val="22"/>
              </w:rPr>
            </w:pPr>
            <w:r>
              <w:rPr>
                <w:b/>
                <w:bCs/>
                <w:color w:val="000000"/>
                <w:sz w:val="22"/>
                <w:szCs w:val="22"/>
              </w:rPr>
              <w:t>срок</w:t>
            </w:r>
          </w:p>
        </w:tc>
        <w:tc>
          <w:tcPr>
            <w:tcW w:w="2175" w:type="dxa"/>
            <w:tcBorders>
              <w:top w:val="nil"/>
              <w:left w:val="nil"/>
              <w:bottom w:val="single" w:sz="4" w:space="0" w:color="auto"/>
              <w:right w:val="single" w:sz="4" w:space="0" w:color="auto"/>
            </w:tcBorders>
            <w:shd w:val="clear" w:color="000000" w:fill="FFFFFF"/>
            <w:noWrap/>
            <w:vAlign w:val="center"/>
            <w:hideMark/>
          </w:tcPr>
          <w:p w:rsidR="007A0DE9" w:rsidRDefault="007A0DE9" w:rsidP="006D4506">
            <w:pPr>
              <w:jc w:val="center"/>
              <w:rPr>
                <w:rFonts w:ascii="Calibri" w:hAnsi="Calibri" w:cs="Calibri"/>
                <w:color w:val="000000"/>
                <w:sz w:val="22"/>
                <w:szCs w:val="22"/>
              </w:rPr>
            </w:pPr>
            <w:r>
              <w:rPr>
                <w:rFonts w:ascii="Calibri" w:hAnsi="Calibri" w:cs="Calibri"/>
                <w:color w:val="000000"/>
                <w:sz w:val="22"/>
                <w:szCs w:val="22"/>
              </w:rPr>
              <w:t>2 дня</w:t>
            </w:r>
          </w:p>
        </w:tc>
        <w:tc>
          <w:tcPr>
            <w:tcW w:w="2265" w:type="dxa"/>
            <w:tcBorders>
              <w:top w:val="nil"/>
              <w:left w:val="nil"/>
              <w:bottom w:val="single" w:sz="4" w:space="0" w:color="auto"/>
              <w:right w:val="single" w:sz="4" w:space="0" w:color="auto"/>
            </w:tcBorders>
            <w:shd w:val="clear" w:color="000000" w:fill="FFFFFF"/>
            <w:noWrap/>
            <w:vAlign w:val="center"/>
            <w:hideMark/>
          </w:tcPr>
          <w:p w:rsidR="007A0DE9" w:rsidRDefault="007A0DE9" w:rsidP="006D4506">
            <w:pPr>
              <w:jc w:val="center"/>
              <w:rPr>
                <w:rFonts w:ascii="Calibri" w:hAnsi="Calibri" w:cs="Calibri"/>
                <w:color w:val="000000"/>
                <w:sz w:val="22"/>
                <w:szCs w:val="22"/>
              </w:rPr>
            </w:pPr>
            <w:r>
              <w:rPr>
                <w:rFonts w:ascii="Calibri" w:hAnsi="Calibri" w:cs="Calibri"/>
                <w:color w:val="000000"/>
                <w:sz w:val="22"/>
                <w:szCs w:val="22"/>
              </w:rPr>
              <w:t>1 день</w:t>
            </w:r>
          </w:p>
        </w:tc>
      </w:tr>
    </w:tbl>
    <w:p w:rsidR="003710BF" w:rsidRPr="00B9660B" w:rsidRDefault="003710BF" w:rsidP="003710BF">
      <w:pPr>
        <w:tabs>
          <w:tab w:val="left" w:pos="6450"/>
        </w:tabs>
        <w:jc w:val="right"/>
      </w:pP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почтового отправления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9C783B"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w:t>
      </w:r>
    </w:p>
    <w:p w:rsidR="003710BF" w:rsidRPr="00B9660B" w:rsidRDefault="003710BF" w:rsidP="003710BF">
      <w:pPr>
        <w:rPr>
          <w:sz w:val="22"/>
          <w:szCs w:val="22"/>
        </w:rPr>
      </w:pPr>
    </w:p>
    <w:p w:rsidR="003710BF" w:rsidRPr="00B9660B" w:rsidRDefault="003710BF" w:rsidP="003710BF">
      <w:pPr>
        <w:tabs>
          <w:tab w:val="left" w:pos="6450"/>
        </w:tabs>
        <w:jc w:val="right"/>
      </w:pPr>
    </w:p>
    <w:p w:rsidR="003710BF" w:rsidRDefault="003710BF"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Pr="00B9660B" w:rsidRDefault="00791A7D" w:rsidP="003710BF">
      <w:pPr>
        <w:tabs>
          <w:tab w:val="left" w:pos="6450"/>
        </w:tabs>
        <w:jc w:val="right"/>
      </w:pPr>
    </w:p>
    <w:p w:rsidR="003710BF" w:rsidRDefault="003710BF" w:rsidP="003710BF">
      <w:pPr>
        <w:tabs>
          <w:tab w:val="left" w:pos="6450"/>
        </w:tabs>
        <w:jc w:val="right"/>
      </w:pPr>
    </w:p>
    <w:p w:rsidR="003710BF" w:rsidRDefault="003710BF" w:rsidP="003710BF">
      <w:pPr>
        <w:tabs>
          <w:tab w:val="left" w:pos="6450"/>
        </w:tabs>
      </w:pPr>
    </w:p>
    <w:tbl>
      <w:tblPr>
        <w:tblW w:w="9586" w:type="dxa"/>
        <w:tblInd w:w="593" w:type="dxa"/>
        <w:tblLayout w:type="fixed"/>
        <w:tblCellMar>
          <w:left w:w="70" w:type="dxa"/>
          <w:right w:w="70" w:type="dxa"/>
        </w:tblCellMar>
        <w:tblLook w:val="0000" w:firstRow="0" w:lastRow="0" w:firstColumn="0" w:lastColumn="0" w:noHBand="0" w:noVBand="0"/>
      </w:tblPr>
      <w:tblGrid>
        <w:gridCol w:w="4793"/>
        <w:gridCol w:w="4793"/>
      </w:tblGrid>
      <w:tr w:rsidR="00BF1994" w:rsidRPr="00B9660B" w:rsidTr="00791A7D">
        <w:trPr>
          <w:trHeight w:val="945"/>
        </w:trPr>
        <w:tc>
          <w:tcPr>
            <w:tcW w:w="4793" w:type="dxa"/>
          </w:tcPr>
          <w:p w:rsidR="00BF1994" w:rsidRPr="00282F7A" w:rsidRDefault="009C783B" w:rsidP="00F82BE4">
            <w:pPr>
              <w:jc w:val="both"/>
              <w:rPr>
                <w:sz w:val="22"/>
                <w:szCs w:val="22"/>
              </w:rPr>
            </w:pPr>
            <w:r w:rsidRPr="00282F7A">
              <w:rPr>
                <w:sz w:val="22"/>
                <w:szCs w:val="22"/>
              </w:rPr>
              <w:t>Генеральный директор</w:t>
            </w:r>
          </w:p>
          <w:p w:rsidR="00BF1994" w:rsidRDefault="00BF1994" w:rsidP="00F82BE4">
            <w:pPr>
              <w:jc w:val="both"/>
              <w:rPr>
                <w:sz w:val="22"/>
                <w:szCs w:val="22"/>
              </w:rPr>
            </w:pPr>
          </w:p>
          <w:p w:rsidR="00BF1994" w:rsidRPr="00282F7A" w:rsidRDefault="00BF1994" w:rsidP="00F82BE4">
            <w:pPr>
              <w:jc w:val="both"/>
              <w:rPr>
                <w:sz w:val="22"/>
                <w:szCs w:val="22"/>
              </w:rPr>
            </w:pPr>
          </w:p>
          <w:p w:rsidR="00BF1994" w:rsidRPr="00B9660B" w:rsidRDefault="00BF1994" w:rsidP="00F82BE4">
            <w:pPr>
              <w:jc w:val="both"/>
              <w:rPr>
                <w:sz w:val="22"/>
                <w:szCs w:val="22"/>
              </w:rPr>
            </w:pPr>
            <w:r>
              <w:rPr>
                <w:sz w:val="22"/>
                <w:szCs w:val="22"/>
              </w:rPr>
              <w:t>______________ /                       /</w:t>
            </w:r>
          </w:p>
          <w:p w:rsidR="00BF1994" w:rsidRPr="00B9660B" w:rsidRDefault="00BF1994"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BF1994" w:rsidRPr="00B9660B" w:rsidRDefault="00B21912" w:rsidP="00B21912">
            <w:pPr>
              <w:jc w:val="right"/>
              <w:rPr>
                <w:sz w:val="22"/>
                <w:szCs w:val="22"/>
              </w:rPr>
            </w:pPr>
            <w:r w:rsidRPr="00282F7A">
              <w:rPr>
                <w:sz w:val="22"/>
                <w:szCs w:val="22"/>
              </w:rPr>
              <w:tab/>
              <w:t>М.П.</w:t>
            </w:r>
          </w:p>
        </w:tc>
      </w:tr>
    </w:tbl>
    <w:p w:rsidR="003710BF" w:rsidRDefault="003710BF" w:rsidP="003710BF">
      <w:pPr>
        <w:tabs>
          <w:tab w:val="left" w:pos="6450"/>
        </w:tabs>
      </w:pPr>
    </w:p>
    <w:p w:rsidR="009C783B" w:rsidRDefault="009C783B" w:rsidP="00633ABD">
      <w:pPr>
        <w:tabs>
          <w:tab w:val="left" w:pos="6450"/>
        </w:tabs>
        <w:jc w:val="right"/>
        <w:rPr>
          <w:b/>
          <w:bCs/>
          <w:sz w:val="22"/>
          <w:szCs w:val="22"/>
        </w:rPr>
        <w:sectPr w:rsidR="009C783B" w:rsidSect="000C737F">
          <w:pgSz w:w="11906" w:h="16838"/>
          <w:pgMar w:top="360" w:right="850" w:bottom="180" w:left="567" w:header="708" w:footer="708" w:gutter="0"/>
          <w:cols w:space="708"/>
          <w:docGrid w:linePitch="360"/>
        </w:sectPr>
      </w:pPr>
    </w:p>
    <w:p w:rsidR="00B23131" w:rsidRPr="00B9660B" w:rsidRDefault="00B23131" w:rsidP="00633ABD">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w:t>
      </w:r>
      <w:r w:rsidR="002904A8" w:rsidRPr="00B9660B">
        <w:rPr>
          <w:b/>
          <w:sz w:val="22"/>
          <w:szCs w:val="22"/>
        </w:rPr>
        <w:t xml:space="preserve"> </w:t>
      </w:r>
      <w:r w:rsidR="00783D77">
        <w:rPr>
          <w:b/>
          <w:sz w:val="22"/>
          <w:szCs w:val="22"/>
        </w:rPr>
        <w:t>4</w:t>
      </w:r>
      <w:r w:rsidRPr="00B9660B">
        <w:rPr>
          <w:b/>
          <w:sz w:val="22"/>
          <w:szCs w:val="22"/>
        </w:rPr>
        <w:t xml:space="preserve"> </w:t>
      </w:r>
    </w:p>
    <w:p w:rsidR="0010649B" w:rsidRPr="00B9660B" w:rsidRDefault="0010649B" w:rsidP="0010649B">
      <w:pPr>
        <w:jc w:val="right"/>
        <w:rPr>
          <w:b/>
          <w:sz w:val="22"/>
          <w:szCs w:val="22"/>
        </w:rPr>
      </w:pPr>
      <w:r w:rsidRPr="00B9660B">
        <w:rPr>
          <w:b/>
          <w:sz w:val="22"/>
          <w:szCs w:val="22"/>
        </w:rPr>
        <w:t>к договору №</w:t>
      </w:r>
      <w:r w:rsidR="001C6083">
        <w:rPr>
          <w:b/>
          <w:sz w:val="22"/>
          <w:szCs w:val="22"/>
        </w:rPr>
        <w:t>_______</w:t>
      </w:r>
    </w:p>
    <w:p w:rsidR="00B23131" w:rsidRDefault="0010649B" w:rsidP="00371746">
      <w:pPr>
        <w:jc w:val="right"/>
        <w:rPr>
          <w:b/>
        </w:rPr>
      </w:pPr>
      <w:r w:rsidRPr="00371746">
        <w:rPr>
          <w:b/>
        </w:rPr>
        <w:t>от «</w:t>
      </w:r>
      <w:r w:rsidR="009C783B">
        <w:rPr>
          <w:b/>
        </w:rPr>
        <w:t>__</w:t>
      </w:r>
      <w:r w:rsidRPr="00371746">
        <w:rPr>
          <w:b/>
        </w:rPr>
        <w:t xml:space="preserve">» </w:t>
      </w:r>
      <w:r w:rsidR="00D74CDE">
        <w:rPr>
          <w:b/>
        </w:rPr>
        <w:t>________</w:t>
      </w:r>
      <w:r w:rsidRPr="00371746">
        <w:rPr>
          <w:b/>
        </w:rPr>
        <w:t xml:space="preserve"> 20</w:t>
      </w:r>
      <w:r w:rsidR="0037417B">
        <w:rPr>
          <w:b/>
        </w:rPr>
        <w:t xml:space="preserve">2 </w:t>
      </w:r>
      <w:r w:rsidRPr="00371746">
        <w:rPr>
          <w:b/>
        </w:rPr>
        <w:t>г.</w:t>
      </w:r>
    </w:p>
    <w:p w:rsidR="00357B2D" w:rsidRPr="00371746" w:rsidRDefault="00357B2D" w:rsidP="00371746">
      <w:pPr>
        <w:jc w:val="right"/>
        <w:rPr>
          <w:b/>
          <w:sz w:val="22"/>
          <w:szCs w:val="22"/>
        </w:rPr>
      </w:pPr>
    </w:p>
    <w:p w:rsidR="005A7FFB" w:rsidRPr="001A504F" w:rsidRDefault="005A7FFB" w:rsidP="005A7FFB">
      <w:pPr>
        <w:jc w:val="center"/>
        <w:rPr>
          <w:b/>
          <w:bCs/>
          <w:sz w:val="22"/>
          <w:szCs w:val="22"/>
        </w:rPr>
      </w:pPr>
      <w:r w:rsidRPr="001A504F">
        <w:rPr>
          <w:b/>
          <w:bCs/>
          <w:sz w:val="22"/>
          <w:szCs w:val="22"/>
        </w:rPr>
        <w:t xml:space="preserve">Тариф на доставку почтовых отправлений по маршруту: </w:t>
      </w:r>
    </w:p>
    <w:p w:rsidR="005A7FFB" w:rsidRDefault="005A7FFB" w:rsidP="005A7FFB">
      <w:pPr>
        <w:jc w:val="center"/>
        <w:rPr>
          <w:b/>
          <w:bCs/>
          <w:sz w:val="22"/>
          <w:szCs w:val="22"/>
        </w:rPr>
      </w:pPr>
      <w:r w:rsidRPr="001A504F">
        <w:rPr>
          <w:b/>
          <w:bCs/>
          <w:sz w:val="22"/>
          <w:szCs w:val="22"/>
        </w:rPr>
        <w:t xml:space="preserve">г. </w:t>
      </w:r>
      <w:r>
        <w:rPr>
          <w:b/>
          <w:bCs/>
          <w:sz w:val="22"/>
          <w:szCs w:val="22"/>
        </w:rPr>
        <w:t>Санкт-Петербург</w:t>
      </w:r>
      <w:r w:rsidRPr="001A504F">
        <w:rPr>
          <w:b/>
          <w:bCs/>
          <w:sz w:val="22"/>
          <w:szCs w:val="22"/>
        </w:rPr>
        <w:t xml:space="preserve"> в пределах КАД </w:t>
      </w:r>
      <w:r>
        <w:rPr>
          <w:b/>
          <w:bCs/>
          <w:sz w:val="22"/>
          <w:szCs w:val="22"/>
        </w:rPr>
        <w:t>- областные центры РФ.</w:t>
      </w:r>
    </w:p>
    <w:p w:rsidR="00342ACE" w:rsidRPr="001A504F" w:rsidRDefault="00342ACE" w:rsidP="009C59C7">
      <w:pPr>
        <w:jc w:val="center"/>
        <w:rPr>
          <w:b/>
          <w:bCs/>
          <w:sz w:val="22"/>
          <w:szCs w:val="22"/>
        </w:rPr>
      </w:pPr>
    </w:p>
    <w:p w:rsidR="00A46561" w:rsidRDefault="00580247" w:rsidP="00580247">
      <w:pPr>
        <w:rPr>
          <w:b/>
          <w:bCs/>
          <w:sz w:val="22"/>
          <w:szCs w:val="22"/>
        </w:rPr>
      </w:pPr>
      <w:r w:rsidRPr="00B9660B">
        <w:rPr>
          <w:b/>
          <w:bCs/>
          <w:sz w:val="22"/>
          <w:szCs w:val="22"/>
        </w:rPr>
        <w:t>Таблица А)</w:t>
      </w:r>
    </w:p>
    <w:p w:rsidR="00342ACE" w:rsidRDefault="00342ACE" w:rsidP="00580247">
      <w:pPr>
        <w:rPr>
          <w:b/>
          <w:bCs/>
          <w:sz w:val="22"/>
          <w:szCs w:val="22"/>
        </w:rPr>
      </w:pPr>
    </w:p>
    <w:tbl>
      <w:tblPr>
        <w:tblW w:w="10541" w:type="dxa"/>
        <w:tblInd w:w="94" w:type="dxa"/>
        <w:tblLayout w:type="fixed"/>
        <w:tblLook w:val="04A0" w:firstRow="1" w:lastRow="0" w:firstColumn="1" w:lastColumn="0" w:noHBand="0" w:noVBand="1"/>
      </w:tblPr>
      <w:tblGrid>
        <w:gridCol w:w="1930"/>
        <w:gridCol w:w="665"/>
        <w:gridCol w:w="1134"/>
        <w:gridCol w:w="1275"/>
        <w:gridCol w:w="1985"/>
        <w:gridCol w:w="707"/>
        <w:gridCol w:w="1418"/>
        <w:gridCol w:w="1427"/>
      </w:tblGrid>
      <w:tr w:rsidR="00CD435E" w:rsidRPr="007502E4" w:rsidTr="00A80C74">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665"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зона</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Pr>
                <w:rFonts w:ascii="Calibri" w:hAnsi="Calibri"/>
                <w:b/>
                <w:bCs/>
                <w:color w:val="000000"/>
                <w:sz w:val="22"/>
                <w:szCs w:val="22"/>
              </w:rPr>
              <w:t>стандарт</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707"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зона</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CD435E" w:rsidRPr="007502E4" w:rsidRDefault="00CD435E" w:rsidP="00CD435E">
            <w:pPr>
              <w:jc w:val="center"/>
              <w:rPr>
                <w:rFonts w:ascii="Calibri" w:hAnsi="Calibri"/>
                <w:b/>
                <w:bCs/>
                <w:color w:val="000000"/>
                <w:sz w:val="22"/>
                <w:szCs w:val="22"/>
              </w:rPr>
            </w:pPr>
            <w:r>
              <w:rPr>
                <w:rFonts w:ascii="Calibri" w:hAnsi="Calibri"/>
                <w:b/>
                <w:bCs/>
                <w:color w:val="000000"/>
                <w:sz w:val="22"/>
                <w:szCs w:val="22"/>
              </w:rPr>
              <w:t>стандарт</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Абакан</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6-7</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11-13</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Новороссийск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Архангельск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Новосибирск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Астрахань</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Норильск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Барнаул</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Ноябрьск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Белгород</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Омск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Биробиджан</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13-15</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Орел</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Благовещенск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10-12</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Оренбург</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Братск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6-7</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16-18</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Орск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Брянск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w:t>
            </w:r>
            <w:r>
              <w:rPr>
                <w:rFonts w:ascii="Calibri" w:hAnsi="Calibri" w:cs="Calibri"/>
                <w:color w:val="000000"/>
                <w:szCs w:val="22"/>
              </w:rPr>
              <w:t>.</w:t>
            </w:r>
            <w:r w:rsidRPr="00BF0684">
              <w:rPr>
                <w:rFonts w:ascii="Calibri" w:hAnsi="Calibri" w:cs="Calibri"/>
                <w:color w:val="000000"/>
                <w:szCs w:val="22"/>
              </w:rPr>
              <w:t>-Камчатский</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37-39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Великий Новгород</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Пенза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Владивосток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12-14</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Пермь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Владикавказ</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Петрозаводск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Владимир</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Псков</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Волгоград</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Пятигорск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Волжский</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Ростов-на-Дону</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Вологда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Рязань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Воронеж</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Самара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Екатеринбург</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Саранск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Иваново</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Саратов</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Ижевск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Севастополь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Иркутск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11-13</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Симферополь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Йошкар-Ола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Смоленск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Калининград</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17-19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Сочи</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Калуга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Ставрополь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Казань</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Сургут</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Кемерово</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Сыктывкар</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Киров</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Таганрог</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proofErr w:type="spellStart"/>
            <w:r w:rsidRPr="00BF0684">
              <w:rPr>
                <w:rFonts w:ascii="Calibri" w:hAnsi="Calibri" w:cs="Calibri"/>
                <w:color w:val="000000"/>
                <w:szCs w:val="22"/>
              </w:rPr>
              <w:t>Комс</w:t>
            </w:r>
            <w:proofErr w:type="spellEnd"/>
            <w:r>
              <w:rPr>
                <w:rFonts w:ascii="Calibri" w:hAnsi="Calibri" w:cs="Calibri"/>
                <w:color w:val="000000"/>
                <w:szCs w:val="22"/>
              </w:rPr>
              <w:t>.</w:t>
            </w:r>
            <w:r w:rsidRPr="00BF0684">
              <w:rPr>
                <w:rFonts w:ascii="Calibri" w:hAnsi="Calibri" w:cs="Calibri"/>
                <w:color w:val="000000"/>
                <w:szCs w:val="22"/>
              </w:rPr>
              <w:t>-на-Амуре</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13-15</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Тамбов</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Кострома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Тверь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Краснодар</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Тольятти</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Красноярск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Томск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Курган</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Тула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Курск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Тюмень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6-8</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Липецк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Улан-Удэ</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11-13</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Магадан</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37-39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Ульяновск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Магнитогорск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Уфа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Майкоп</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Ухта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4-5</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11-13</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Махачкала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Хабаровск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11-13</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Москва</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0</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1-1</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1-2</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Ханты-Мансийск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6</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Мурманск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Чебоксары</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Набережные челны</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Челябинск</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Нальчик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10-12</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Череповец</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4-6</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lastRenderedPageBreak/>
              <w:t>Нижневартовск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8-10</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Чита</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12-14</w:t>
            </w:r>
          </w:p>
        </w:tc>
      </w:tr>
      <w:tr w:rsidR="005A7FFB" w:rsidRPr="007502E4" w:rsidTr="00A80C74">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Нижний Новгород</w:t>
            </w:r>
          </w:p>
        </w:tc>
        <w:tc>
          <w:tcPr>
            <w:tcW w:w="66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c>
          <w:tcPr>
            <w:tcW w:w="198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Южно-Сахалинск</w:t>
            </w:r>
          </w:p>
        </w:tc>
        <w:tc>
          <w:tcPr>
            <w:tcW w:w="70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37-39</w:t>
            </w:r>
          </w:p>
        </w:tc>
      </w:tr>
      <w:tr w:rsidR="005A7FFB" w:rsidRPr="007502E4" w:rsidTr="00A80C74">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Нижний Тагил</w:t>
            </w:r>
          </w:p>
        </w:tc>
        <w:tc>
          <w:tcPr>
            <w:tcW w:w="665"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5-6</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9-11</w:t>
            </w:r>
          </w:p>
        </w:tc>
        <w:tc>
          <w:tcPr>
            <w:tcW w:w="1985"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Якутск</w:t>
            </w:r>
          </w:p>
        </w:tc>
        <w:tc>
          <w:tcPr>
            <w:tcW w:w="707"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8</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3-4</w:t>
            </w:r>
          </w:p>
        </w:tc>
        <w:tc>
          <w:tcPr>
            <w:tcW w:w="1427" w:type="dxa"/>
            <w:tcBorders>
              <w:top w:val="single" w:sz="4" w:space="0" w:color="auto"/>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12-14</w:t>
            </w:r>
          </w:p>
        </w:tc>
      </w:tr>
      <w:tr w:rsidR="005A7FFB" w:rsidRPr="007502E4" w:rsidTr="00A80C74">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Новокузнецк</w:t>
            </w:r>
          </w:p>
        </w:tc>
        <w:tc>
          <w:tcPr>
            <w:tcW w:w="66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w:t>
            </w:r>
          </w:p>
        </w:tc>
        <w:tc>
          <w:tcPr>
            <w:tcW w:w="1134"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27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7-9</w:t>
            </w:r>
          </w:p>
        </w:tc>
        <w:tc>
          <w:tcPr>
            <w:tcW w:w="1985"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Ярославль</w:t>
            </w:r>
          </w:p>
        </w:tc>
        <w:tc>
          <w:tcPr>
            <w:tcW w:w="70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1</w:t>
            </w:r>
          </w:p>
        </w:tc>
        <w:tc>
          <w:tcPr>
            <w:tcW w:w="1418"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2-3</w:t>
            </w:r>
          </w:p>
        </w:tc>
        <w:tc>
          <w:tcPr>
            <w:tcW w:w="1427" w:type="dxa"/>
            <w:tcBorders>
              <w:top w:val="nil"/>
              <w:left w:val="nil"/>
              <w:bottom w:val="single" w:sz="4" w:space="0" w:color="auto"/>
              <w:right w:val="single" w:sz="4" w:space="0" w:color="auto"/>
            </w:tcBorders>
            <w:shd w:val="clear" w:color="000000" w:fill="auto"/>
            <w:noWrap/>
            <w:vAlign w:val="center"/>
            <w:hideMark/>
          </w:tcPr>
          <w:p w:rsidR="005A7FFB" w:rsidRPr="00BF0684" w:rsidRDefault="005A7FFB" w:rsidP="00A80C74">
            <w:pPr>
              <w:jc w:val="center"/>
              <w:rPr>
                <w:rFonts w:ascii="Calibri" w:hAnsi="Calibri" w:cs="Calibri"/>
                <w:color w:val="000000"/>
                <w:szCs w:val="22"/>
              </w:rPr>
            </w:pPr>
            <w:r w:rsidRPr="00BF0684">
              <w:rPr>
                <w:rFonts w:ascii="Calibri" w:hAnsi="Calibri" w:cs="Calibri"/>
                <w:color w:val="000000"/>
                <w:szCs w:val="22"/>
              </w:rPr>
              <w:t>5-7</w:t>
            </w:r>
          </w:p>
        </w:tc>
      </w:tr>
    </w:tbl>
    <w:p w:rsidR="00456CFB" w:rsidRDefault="00456CFB" w:rsidP="00333750">
      <w:pPr>
        <w:jc w:val="both"/>
        <w:rPr>
          <w:b/>
          <w:sz w:val="22"/>
          <w:szCs w:val="22"/>
        </w:rPr>
      </w:pPr>
    </w:p>
    <w:p w:rsidR="006D4506" w:rsidRPr="00B9660B" w:rsidRDefault="006D4506" w:rsidP="006D4506">
      <w:pPr>
        <w:jc w:val="both"/>
        <w:rPr>
          <w:b/>
          <w:sz w:val="22"/>
          <w:szCs w:val="22"/>
        </w:rPr>
      </w:pPr>
      <w:r w:rsidRPr="00B9660B">
        <w:rPr>
          <w:b/>
          <w:sz w:val="22"/>
          <w:szCs w:val="22"/>
        </w:rPr>
        <w:t>Таблица Б)</w:t>
      </w:r>
    </w:p>
    <w:tbl>
      <w:tblPr>
        <w:tblW w:w="5000" w:type="pct"/>
        <w:tblLook w:val="04A0" w:firstRow="1" w:lastRow="0" w:firstColumn="1" w:lastColumn="0" w:noHBand="0" w:noVBand="1"/>
      </w:tblPr>
      <w:tblGrid>
        <w:gridCol w:w="971"/>
        <w:gridCol w:w="770"/>
        <w:gridCol w:w="816"/>
        <w:gridCol w:w="757"/>
        <w:gridCol w:w="771"/>
        <w:gridCol w:w="771"/>
        <w:gridCol w:w="771"/>
        <w:gridCol w:w="847"/>
        <w:gridCol w:w="771"/>
        <w:gridCol w:w="847"/>
        <w:gridCol w:w="771"/>
        <w:gridCol w:w="847"/>
        <w:gridCol w:w="769"/>
      </w:tblGrid>
      <w:tr w:rsidR="006D4506" w:rsidRPr="009838F0" w:rsidTr="006D4506">
        <w:trPr>
          <w:trHeight w:val="300"/>
        </w:trPr>
        <w:tc>
          <w:tcPr>
            <w:tcW w:w="4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режим</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зона</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0.5 кг</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30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50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0</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8520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680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3770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5570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9570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6120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6690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11690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9260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10360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стандарт</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22960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r>
    </w:tbl>
    <w:p w:rsidR="006D4506" w:rsidRDefault="006D4506" w:rsidP="006D4506">
      <w:pPr>
        <w:jc w:val="both"/>
        <w:rPr>
          <w:b/>
        </w:rPr>
      </w:pPr>
    </w:p>
    <w:p w:rsidR="006D4506" w:rsidRPr="00B9660B" w:rsidRDefault="006D4506" w:rsidP="006D4506">
      <w:pPr>
        <w:jc w:val="both"/>
        <w:rPr>
          <w:b/>
          <w:sz w:val="22"/>
          <w:szCs w:val="22"/>
        </w:rPr>
      </w:pPr>
      <w:r w:rsidRPr="00B9660B">
        <w:rPr>
          <w:b/>
          <w:sz w:val="22"/>
          <w:szCs w:val="22"/>
        </w:rPr>
        <w:t xml:space="preserve">Таблица </w:t>
      </w:r>
      <w:r>
        <w:rPr>
          <w:b/>
          <w:sz w:val="22"/>
          <w:szCs w:val="22"/>
        </w:rPr>
        <w:t>В</w:t>
      </w:r>
      <w:r w:rsidRPr="00B9660B">
        <w:rPr>
          <w:b/>
          <w:sz w:val="22"/>
          <w:szCs w:val="22"/>
        </w:rPr>
        <w:t>)</w:t>
      </w:r>
    </w:p>
    <w:tbl>
      <w:tblPr>
        <w:tblW w:w="5000" w:type="pct"/>
        <w:tblLook w:val="04A0" w:firstRow="1" w:lastRow="0" w:firstColumn="1" w:lastColumn="0" w:noHBand="0" w:noVBand="1"/>
      </w:tblPr>
      <w:tblGrid>
        <w:gridCol w:w="969"/>
        <w:gridCol w:w="771"/>
        <w:gridCol w:w="817"/>
        <w:gridCol w:w="757"/>
        <w:gridCol w:w="771"/>
        <w:gridCol w:w="771"/>
        <w:gridCol w:w="771"/>
        <w:gridCol w:w="847"/>
        <w:gridCol w:w="771"/>
        <w:gridCol w:w="847"/>
        <w:gridCol w:w="771"/>
        <w:gridCol w:w="847"/>
        <w:gridCol w:w="769"/>
      </w:tblGrid>
      <w:tr w:rsidR="006D4506" w:rsidRPr="009838F0" w:rsidTr="006D4506">
        <w:trPr>
          <w:trHeight w:val="300"/>
        </w:trPr>
        <w:tc>
          <w:tcPr>
            <w:tcW w:w="4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режим</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зона</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0.5 кг</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30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50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c>
          <w:tcPr>
            <w:tcW w:w="404"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100 кг</w:t>
            </w:r>
          </w:p>
        </w:tc>
        <w:tc>
          <w:tcPr>
            <w:tcW w:w="368" w:type="pct"/>
            <w:tcBorders>
              <w:top w:val="single" w:sz="4" w:space="0" w:color="auto"/>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b/>
                <w:bCs/>
                <w:color w:val="000000"/>
                <w:szCs w:val="22"/>
              </w:rPr>
            </w:pPr>
            <w:r w:rsidRPr="009838F0">
              <w:rPr>
                <w:rFonts w:ascii="Calibri" w:hAnsi="Calibri" w:cs="Calibri"/>
                <w:b/>
                <w:bCs/>
                <w:color w:val="000000"/>
                <w:szCs w:val="22"/>
              </w:rPr>
              <w:t>+1 кг</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0</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7490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720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4550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6350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10350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760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2930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11130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20630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180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8860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250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26560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240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940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32560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1000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390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12500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380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20100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370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38600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360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1100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22160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7</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1200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1300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540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6160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530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16760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27160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510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52660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500</w:t>
            </w:r>
          </w:p>
        </w:tc>
      </w:tr>
      <w:tr w:rsidR="006D4506" w:rsidRPr="009838F0" w:rsidTr="006D4506">
        <w:trPr>
          <w:trHeight w:val="300"/>
        </w:trPr>
        <w:tc>
          <w:tcPr>
            <w:tcW w:w="462" w:type="pct"/>
            <w:tcBorders>
              <w:top w:val="nil"/>
              <w:left w:val="single" w:sz="4" w:space="0" w:color="auto"/>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экспресс</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w:t>
            </w:r>
          </w:p>
        </w:tc>
        <w:tc>
          <w:tcPr>
            <w:tcW w:w="390"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1400</w:t>
            </w:r>
          </w:p>
        </w:tc>
        <w:tc>
          <w:tcPr>
            <w:tcW w:w="361"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1700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880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9620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860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26820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43620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820</w:t>
            </w:r>
          </w:p>
        </w:tc>
        <w:tc>
          <w:tcPr>
            <w:tcW w:w="404"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84620</w:t>
            </w:r>
          </w:p>
        </w:tc>
        <w:tc>
          <w:tcPr>
            <w:tcW w:w="368" w:type="pct"/>
            <w:tcBorders>
              <w:top w:val="nil"/>
              <w:left w:val="nil"/>
              <w:bottom w:val="single" w:sz="4" w:space="0" w:color="auto"/>
              <w:right w:val="single" w:sz="4" w:space="0" w:color="auto"/>
            </w:tcBorders>
            <w:shd w:val="clear" w:color="000000" w:fill="FFFFFF"/>
            <w:noWrap/>
            <w:vAlign w:val="center"/>
            <w:hideMark/>
          </w:tcPr>
          <w:p w:rsidR="006D4506" w:rsidRPr="009838F0" w:rsidRDefault="006D4506" w:rsidP="006D4506">
            <w:pPr>
              <w:jc w:val="center"/>
              <w:rPr>
                <w:rFonts w:ascii="Calibri" w:hAnsi="Calibri" w:cs="Calibri"/>
                <w:color w:val="000000"/>
                <w:szCs w:val="22"/>
              </w:rPr>
            </w:pPr>
            <w:r w:rsidRPr="009838F0">
              <w:rPr>
                <w:rFonts w:ascii="Calibri" w:hAnsi="Calibri" w:cs="Calibri"/>
                <w:color w:val="000000"/>
                <w:szCs w:val="22"/>
              </w:rPr>
              <w:t>800</w:t>
            </w:r>
          </w:p>
        </w:tc>
      </w:tr>
    </w:tbl>
    <w:p w:rsidR="00817C56" w:rsidRDefault="00817C56" w:rsidP="00CC5503">
      <w:pPr>
        <w:jc w:val="both"/>
        <w:rPr>
          <w:b/>
        </w:rPr>
      </w:pPr>
    </w:p>
    <w:p w:rsidR="00D56208" w:rsidRPr="006D4506" w:rsidRDefault="00D56208" w:rsidP="00B67369">
      <w:pPr>
        <w:numPr>
          <w:ilvl w:val="0"/>
          <w:numId w:val="15"/>
        </w:numPr>
        <w:jc w:val="both"/>
        <w:rPr>
          <w:szCs w:val="22"/>
        </w:rPr>
      </w:pPr>
      <w:r w:rsidRPr="006D4506">
        <w:rPr>
          <w:szCs w:val="22"/>
        </w:rPr>
        <w:t>Цены в таблице Б</w:t>
      </w:r>
      <w:r w:rsidR="006D4506" w:rsidRPr="006D4506">
        <w:rPr>
          <w:szCs w:val="22"/>
        </w:rPr>
        <w:t xml:space="preserve"> и В</w:t>
      </w:r>
      <w:r w:rsidRPr="006D4506">
        <w:rPr>
          <w:szCs w:val="22"/>
        </w:rPr>
        <w:t xml:space="preserve">) настоящего Приложения, приведенной выше, указаны в рублях </w:t>
      </w:r>
      <w:r w:rsidR="002F185B" w:rsidRPr="006D4506">
        <w:rPr>
          <w:szCs w:val="22"/>
        </w:rPr>
        <w:t>без учета НДС</w:t>
      </w:r>
      <w:r w:rsidR="008526FA" w:rsidRPr="006D4506">
        <w:rPr>
          <w:szCs w:val="22"/>
        </w:rPr>
        <w:t>.</w:t>
      </w:r>
      <w:r w:rsidRPr="006D4506">
        <w:rPr>
          <w:szCs w:val="22"/>
        </w:rPr>
        <w:t xml:space="preserve"> </w:t>
      </w:r>
    </w:p>
    <w:p w:rsidR="008E2440" w:rsidRPr="006D4506" w:rsidRDefault="008A1E89" w:rsidP="00FC224D">
      <w:pPr>
        <w:pStyle w:val="a3"/>
        <w:numPr>
          <w:ilvl w:val="0"/>
          <w:numId w:val="15"/>
        </w:numPr>
        <w:rPr>
          <w:rFonts w:ascii="Times New Roman" w:hAnsi="Times New Roman"/>
          <w:sz w:val="20"/>
          <w:szCs w:val="22"/>
        </w:rPr>
      </w:pPr>
      <w:r w:rsidRPr="006D4506">
        <w:rPr>
          <w:rFonts w:ascii="Times New Roman" w:hAnsi="Times New Roman"/>
          <w:sz w:val="20"/>
          <w:szCs w:val="22"/>
        </w:rPr>
        <w:t>Стоимость д</w:t>
      </w:r>
      <w:r w:rsidR="008E2440" w:rsidRPr="006D4506">
        <w:rPr>
          <w:rFonts w:ascii="Times New Roman" w:hAnsi="Times New Roman"/>
          <w:sz w:val="20"/>
          <w:szCs w:val="22"/>
        </w:rPr>
        <w:t>оставк</w:t>
      </w:r>
      <w:r w:rsidRPr="006D4506">
        <w:rPr>
          <w:rFonts w:ascii="Times New Roman" w:hAnsi="Times New Roman"/>
          <w:sz w:val="20"/>
          <w:szCs w:val="22"/>
        </w:rPr>
        <w:t>и</w:t>
      </w:r>
      <w:r w:rsidR="008E2440" w:rsidRPr="006D4506">
        <w:rPr>
          <w:rFonts w:ascii="Times New Roman" w:hAnsi="Times New Roman"/>
          <w:sz w:val="20"/>
          <w:szCs w:val="22"/>
        </w:rPr>
        <w:t xml:space="preserve"> почтовых отправлений в областные населённые пункты</w:t>
      </w:r>
      <w:r w:rsidRPr="006D4506">
        <w:rPr>
          <w:rFonts w:ascii="Times New Roman" w:hAnsi="Times New Roman"/>
          <w:sz w:val="20"/>
          <w:szCs w:val="22"/>
        </w:rPr>
        <w:t xml:space="preserve"> рассчитывается с</w:t>
      </w:r>
      <w:r w:rsidR="008E2440" w:rsidRPr="006D4506">
        <w:rPr>
          <w:rFonts w:ascii="Times New Roman" w:hAnsi="Times New Roman"/>
          <w:sz w:val="20"/>
          <w:szCs w:val="22"/>
        </w:rPr>
        <w:t xml:space="preserve"> коэффициент</w:t>
      </w:r>
      <w:r w:rsidR="004754C5" w:rsidRPr="006D4506">
        <w:rPr>
          <w:rFonts w:ascii="Times New Roman" w:hAnsi="Times New Roman"/>
          <w:sz w:val="20"/>
          <w:szCs w:val="22"/>
        </w:rPr>
        <w:t>ом</w:t>
      </w:r>
      <w:r w:rsidR="008E2440" w:rsidRPr="006D4506">
        <w:rPr>
          <w:rFonts w:ascii="Times New Roman" w:hAnsi="Times New Roman"/>
          <w:sz w:val="20"/>
          <w:szCs w:val="22"/>
        </w:rPr>
        <w:t xml:space="preserve"> 1</w:t>
      </w:r>
      <w:r w:rsidRPr="006D4506">
        <w:rPr>
          <w:rFonts w:ascii="Times New Roman" w:hAnsi="Times New Roman"/>
          <w:sz w:val="20"/>
          <w:szCs w:val="22"/>
        </w:rPr>
        <w:t>.</w:t>
      </w:r>
      <w:r w:rsidR="008E2440" w:rsidRPr="006D4506">
        <w:rPr>
          <w:rFonts w:ascii="Times New Roman" w:hAnsi="Times New Roman"/>
          <w:sz w:val="20"/>
          <w:szCs w:val="22"/>
        </w:rPr>
        <w:t xml:space="preserve">5 к </w:t>
      </w:r>
      <w:r w:rsidR="004754C5" w:rsidRPr="006D4506">
        <w:rPr>
          <w:rFonts w:ascii="Times New Roman" w:hAnsi="Times New Roman"/>
          <w:sz w:val="20"/>
          <w:szCs w:val="22"/>
        </w:rPr>
        <w:t>стоимости центрального города</w:t>
      </w:r>
      <w:r w:rsidR="008E2440" w:rsidRPr="006D4506">
        <w:rPr>
          <w:rFonts w:ascii="Times New Roman" w:hAnsi="Times New Roman"/>
          <w:b/>
          <w:bCs/>
          <w:sz w:val="20"/>
          <w:szCs w:val="22"/>
        </w:rPr>
        <w:t xml:space="preserve">. </w:t>
      </w:r>
      <w:r w:rsidR="008E2440" w:rsidRPr="006D4506">
        <w:rPr>
          <w:rFonts w:ascii="Times New Roman" w:hAnsi="Times New Roman"/>
          <w:sz w:val="20"/>
          <w:szCs w:val="22"/>
        </w:rPr>
        <w:t>Срок доставки</w:t>
      </w:r>
      <w:r w:rsidR="004754C5" w:rsidRPr="006D4506">
        <w:rPr>
          <w:rFonts w:ascii="Times New Roman" w:hAnsi="Times New Roman"/>
          <w:sz w:val="20"/>
          <w:szCs w:val="22"/>
        </w:rPr>
        <w:t xml:space="preserve"> при этом</w:t>
      </w:r>
      <w:r w:rsidR="008E2440" w:rsidRPr="006D4506">
        <w:rPr>
          <w:rFonts w:ascii="Times New Roman" w:hAnsi="Times New Roman"/>
          <w:sz w:val="20"/>
          <w:szCs w:val="22"/>
        </w:rPr>
        <w:t xml:space="preserve"> </w:t>
      </w:r>
      <w:r w:rsidR="004754C5" w:rsidRPr="006D4506">
        <w:rPr>
          <w:rFonts w:ascii="Times New Roman" w:hAnsi="Times New Roman"/>
          <w:sz w:val="20"/>
          <w:szCs w:val="22"/>
        </w:rPr>
        <w:t>увеличивается на срок от одного до трёх рабочих дней.</w:t>
      </w:r>
    </w:p>
    <w:p w:rsidR="00D56208" w:rsidRPr="006D4506" w:rsidRDefault="00D56208" w:rsidP="00B67369">
      <w:pPr>
        <w:pStyle w:val="a3"/>
        <w:numPr>
          <w:ilvl w:val="0"/>
          <w:numId w:val="15"/>
        </w:numPr>
        <w:rPr>
          <w:rFonts w:ascii="Times New Roman" w:hAnsi="Times New Roman"/>
          <w:sz w:val="20"/>
          <w:szCs w:val="22"/>
        </w:rPr>
      </w:pPr>
      <w:r w:rsidRPr="006D4506">
        <w:rPr>
          <w:rFonts w:ascii="Times New Roman" w:hAnsi="Times New Roman"/>
          <w:sz w:val="20"/>
          <w:szCs w:val="22"/>
        </w:rPr>
        <w:t>В срок доставки, указанный в таблице А)</w:t>
      </w:r>
      <w:r w:rsidR="008526FA" w:rsidRPr="006D4506">
        <w:rPr>
          <w:rFonts w:ascii="Times New Roman" w:hAnsi="Times New Roman"/>
          <w:sz w:val="20"/>
          <w:szCs w:val="22"/>
        </w:rPr>
        <w:t>, не входит день получения почтового отправления</w:t>
      </w:r>
      <w:r w:rsidRPr="006D4506">
        <w:rPr>
          <w:rFonts w:ascii="Times New Roman" w:hAnsi="Times New Roman"/>
          <w:sz w:val="20"/>
          <w:szCs w:val="22"/>
        </w:rPr>
        <w:t xml:space="preserve">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6D4506" w:rsidRPr="006D4506" w:rsidRDefault="00D56208" w:rsidP="007A0DE9">
      <w:pPr>
        <w:pStyle w:val="a3"/>
        <w:numPr>
          <w:ilvl w:val="0"/>
          <w:numId w:val="15"/>
        </w:numPr>
        <w:rPr>
          <w:rFonts w:ascii="Times New Roman" w:hAnsi="Times New Roman"/>
          <w:sz w:val="20"/>
          <w:szCs w:val="22"/>
        </w:rPr>
      </w:pPr>
      <w:r w:rsidRPr="006D4506">
        <w:rPr>
          <w:rFonts w:ascii="Times New Roman" w:hAnsi="Times New Roman"/>
          <w:sz w:val="20"/>
          <w:szCs w:val="22"/>
        </w:rPr>
        <w:t>Докумен</w:t>
      </w:r>
      <w:r w:rsidR="008526FA" w:rsidRPr="006D4506">
        <w:rPr>
          <w:rFonts w:ascii="Times New Roman" w:hAnsi="Times New Roman"/>
          <w:sz w:val="20"/>
          <w:szCs w:val="22"/>
        </w:rPr>
        <w:t>т, подтверждающий вручение почтового отправления получателю</w:t>
      </w:r>
      <w:r w:rsidRPr="006D4506">
        <w:rPr>
          <w:rFonts w:ascii="Times New Roman" w:hAnsi="Times New Roman"/>
          <w:sz w:val="20"/>
          <w:szCs w:val="22"/>
        </w:rPr>
        <w:t xml:space="preserve"> (накладная), предоставляются Заказчику по дополнительному запросу. </w:t>
      </w:r>
    </w:p>
    <w:p w:rsidR="00D56208" w:rsidRPr="006D4506" w:rsidRDefault="00D56208" w:rsidP="00B67369">
      <w:pPr>
        <w:pStyle w:val="a3"/>
        <w:numPr>
          <w:ilvl w:val="0"/>
          <w:numId w:val="15"/>
        </w:numPr>
        <w:rPr>
          <w:rFonts w:ascii="Times New Roman" w:hAnsi="Times New Roman"/>
          <w:sz w:val="20"/>
          <w:szCs w:val="22"/>
        </w:rPr>
      </w:pPr>
      <w:r w:rsidRPr="006D4506">
        <w:rPr>
          <w:rFonts w:ascii="Times New Roman" w:hAnsi="Times New Roman"/>
          <w:sz w:val="20"/>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6D4506">
        <w:rPr>
          <w:rFonts w:ascii="Times New Roman" w:hAnsi="Times New Roman"/>
          <w:sz w:val="20"/>
          <w:szCs w:val="22"/>
          <w:lang w:val="en-US"/>
        </w:rPr>
        <w:t>Excel</w:t>
      </w:r>
      <w:r w:rsidRPr="006D4506">
        <w:rPr>
          <w:rFonts w:ascii="Times New Roman" w:hAnsi="Times New Roman"/>
          <w:sz w:val="20"/>
          <w:szCs w:val="22"/>
        </w:rPr>
        <w:t>),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D56208" w:rsidRPr="006D4506" w:rsidRDefault="008526FA" w:rsidP="00B67369">
      <w:pPr>
        <w:pStyle w:val="a3"/>
        <w:numPr>
          <w:ilvl w:val="0"/>
          <w:numId w:val="15"/>
        </w:numPr>
        <w:rPr>
          <w:rFonts w:ascii="Times New Roman" w:hAnsi="Times New Roman"/>
          <w:sz w:val="20"/>
          <w:szCs w:val="22"/>
        </w:rPr>
      </w:pPr>
      <w:r w:rsidRPr="006D4506">
        <w:rPr>
          <w:rFonts w:ascii="Times New Roman" w:hAnsi="Times New Roman"/>
          <w:sz w:val="20"/>
          <w:szCs w:val="22"/>
        </w:rPr>
        <w:t>Доставка почтовых отправлений</w:t>
      </w:r>
      <w:r w:rsidR="00D56208" w:rsidRPr="006D4506">
        <w:rPr>
          <w:rFonts w:ascii="Times New Roman" w:hAnsi="Times New Roman"/>
          <w:sz w:val="20"/>
          <w:szCs w:val="22"/>
        </w:rPr>
        <w:t xml:space="preserve"> производится в рабочие дни с 9ч.00 мин. до 18ч. 00 мин. местного времени. </w:t>
      </w:r>
    </w:p>
    <w:p w:rsidR="004754C5" w:rsidRDefault="004754C5" w:rsidP="004754C5">
      <w:pPr>
        <w:pStyle w:val="a3"/>
        <w:rPr>
          <w:rFonts w:ascii="Times New Roman" w:hAnsi="Times New Roman"/>
          <w:sz w:val="22"/>
          <w:szCs w:val="22"/>
        </w:rPr>
      </w:pPr>
    </w:p>
    <w:tbl>
      <w:tblPr>
        <w:tblpPr w:leftFromText="180" w:rightFromText="180" w:vertAnchor="text" w:horzAnchor="margin" w:tblpX="284" w:tblpY="103"/>
        <w:tblW w:w="10252" w:type="dxa"/>
        <w:tblLayout w:type="fixed"/>
        <w:tblCellMar>
          <w:left w:w="70" w:type="dxa"/>
          <w:right w:w="70" w:type="dxa"/>
        </w:tblCellMar>
        <w:tblLook w:val="0000" w:firstRow="0" w:lastRow="0" w:firstColumn="0" w:lastColumn="0" w:noHBand="0" w:noVBand="0"/>
      </w:tblPr>
      <w:tblGrid>
        <w:gridCol w:w="5126"/>
        <w:gridCol w:w="5126"/>
      </w:tblGrid>
      <w:tr w:rsidR="003C2DF3" w:rsidRPr="00B9660B" w:rsidTr="004754C5">
        <w:trPr>
          <w:trHeight w:val="1043"/>
        </w:trPr>
        <w:tc>
          <w:tcPr>
            <w:tcW w:w="5126" w:type="dxa"/>
          </w:tcPr>
          <w:p w:rsidR="003C2DF3" w:rsidRPr="00282F7A" w:rsidRDefault="004754C5" w:rsidP="004754C5">
            <w:pPr>
              <w:jc w:val="both"/>
              <w:rPr>
                <w:sz w:val="22"/>
                <w:szCs w:val="22"/>
              </w:rPr>
            </w:pPr>
            <w:r w:rsidRPr="00282F7A">
              <w:rPr>
                <w:sz w:val="22"/>
                <w:szCs w:val="22"/>
              </w:rPr>
              <w:t>Генеральный директор</w:t>
            </w:r>
          </w:p>
          <w:p w:rsidR="003C2DF3" w:rsidRDefault="003C2DF3" w:rsidP="004754C5">
            <w:pPr>
              <w:jc w:val="both"/>
              <w:rPr>
                <w:sz w:val="22"/>
                <w:szCs w:val="22"/>
              </w:rPr>
            </w:pPr>
          </w:p>
          <w:p w:rsidR="003C2DF3" w:rsidRPr="00282F7A" w:rsidRDefault="003C2DF3" w:rsidP="004754C5">
            <w:pPr>
              <w:jc w:val="both"/>
              <w:rPr>
                <w:sz w:val="22"/>
                <w:szCs w:val="22"/>
              </w:rPr>
            </w:pPr>
          </w:p>
          <w:p w:rsidR="003C2DF3" w:rsidRPr="00B9660B" w:rsidRDefault="003C2DF3" w:rsidP="004754C5">
            <w:pPr>
              <w:jc w:val="both"/>
              <w:rPr>
                <w:sz w:val="22"/>
                <w:szCs w:val="22"/>
              </w:rPr>
            </w:pPr>
            <w:r>
              <w:rPr>
                <w:sz w:val="22"/>
                <w:szCs w:val="22"/>
              </w:rPr>
              <w:t>______________ /                       /</w:t>
            </w:r>
          </w:p>
          <w:p w:rsidR="003C2DF3" w:rsidRPr="00B9660B" w:rsidRDefault="003C2DF3" w:rsidP="004754C5">
            <w:pPr>
              <w:jc w:val="both"/>
            </w:pPr>
            <w:r w:rsidRPr="00B9660B">
              <w:rPr>
                <w:sz w:val="22"/>
                <w:szCs w:val="22"/>
              </w:rPr>
              <w:t xml:space="preserve">                                   </w:t>
            </w:r>
            <w:r>
              <w:rPr>
                <w:sz w:val="22"/>
                <w:szCs w:val="22"/>
              </w:rPr>
              <w:t xml:space="preserve">                        </w:t>
            </w:r>
            <w:r w:rsidRPr="00B9660B">
              <w:rPr>
                <w:sz w:val="22"/>
                <w:szCs w:val="22"/>
              </w:rPr>
              <w:t>М.П.</w:t>
            </w:r>
          </w:p>
        </w:tc>
        <w:tc>
          <w:tcPr>
            <w:tcW w:w="5126"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2DF3" w:rsidRPr="00B9660B" w:rsidRDefault="00B21912" w:rsidP="00B21912">
            <w:pPr>
              <w:jc w:val="right"/>
              <w:rPr>
                <w:sz w:val="22"/>
                <w:szCs w:val="22"/>
              </w:rPr>
            </w:pPr>
            <w:r w:rsidRPr="00282F7A">
              <w:rPr>
                <w:sz w:val="22"/>
                <w:szCs w:val="22"/>
              </w:rPr>
              <w:tab/>
              <w:t>М.П.</w:t>
            </w:r>
          </w:p>
        </w:tc>
      </w:tr>
    </w:tbl>
    <w:p w:rsidR="0048782B" w:rsidRDefault="0048782B" w:rsidP="004754C5">
      <w:pPr>
        <w:tabs>
          <w:tab w:val="left" w:pos="6450"/>
        </w:tabs>
        <w:jc w:val="right"/>
        <w:rPr>
          <w:b/>
          <w:bCs/>
          <w:sz w:val="22"/>
          <w:szCs w:val="22"/>
        </w:rPr>
        <w:sectPr w:rsidR="0048782B" w:rsidSect="000C737F">
          <w:pgSz w:w="11906" w:h="16838"/>
          <w:pgMar w:top="360" w:right="850" w:bottom="180" w:left="567" w:header="708" w:footer="708" w:gutter="0"/>
          <w:cols w:space="708"/>
          <w:docGrid w:linePitch="360"/>
        </w:sectPr>
      </w:pPr>
    </w:p>
    <w:p w:rsidR="008D6B8E" w:rsidRPr="00B9660B" w:rsidRDefault="00F92DEC" w:rsidP="00FD0C6A">
      <w:pPr>
        <w:pStyle w:val="21"/>
        <w:ind w:left="7080"/>
        <w:jc w:val="left"/>
        <w:rPr>
          <w:rFonts w:ascii="Times New Roman" w:hAnsi="Times New Roman"/>
          <w:sz w:val="22"/>
          <w:szCs w:val="22"/>
        </w:rPr>
      </w:pPr>
      <w:r>
        <w:rPr>
          <w:rFonts w:ascii="Times New Roman" w:hAnsi="Times New Roman"/>
          <w:sz w:val="22"/>
          <w:szCs w:val="22"/>
        </w:rPr>
        <w:lastRenderedPageBreak/>
        <w:t xml:space="preserve">                               </w:t>
      </w:r>
      <w:r w:rsidR="005E5648" w:rsidRPr="00B9660B">
        <w:rPr>
          <w:rFonts w:ascii="Times New Roman" w:hAnsi="Times New Roman"/>
          <w:sz w:val="22"/>
          <w:szCs w:val="22"/>
        </w:rPr>
        <w:t>Приложение №</w:t>
      </w:r>
      <w:r w:rsidR="005B6B11">
        <w:rPr>
          <w:rFonts w:ascii="Times New Roman" w:hAnsi="Times New Roman"/>
          <w:sz w:val="22"/>
          <w:szCs w:val="22"/>
        </w:rPr>
        <w:t xml:space="preserve"> </w:t>
      </w:r>
      <w:r w:rsidR="001E6ADA">
        <w:rPr>
          <w:rFonts w:ascii="Times New Roman" w:hAnsi="Times New Roman"/>
          <w:sz w:val="22"/>
          <w:szCs w:val="22"/>
        </w:rPr>
        <w:t>5</w:t>
      </w:r>
      <w:r w:rsidR="005E5648"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7502E4" w:rsidRDefault="0010649B" w:rsidP="0010649B">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w:t>
      </w:r>
      <w:r w:rsidR="00F92DEC" w:rsidRPr="00B9660B">
        <w:rPr>
          <w:b/>
          <w:sz w:val="22"/>
          <w:szCs w:val="22"/>
        </w:rPr>
        <w:t>»</w:t>
      </w:r>
      <w:r w:rsidR="00F92DEC">
        <w:rPr>
          <w:b/>
          <w:sz w:val="22"/>
          <w:szCs w:val="22"/>
        </w:rPr>
        <w:t xml:space="preserve"> _______</w:t>
      </w:r>
      <w:r w:rsidRPr="00B9660B">
        <w:rPr>
          <w:b/>
          <w:sz w:val="22"/>
          <w:szCs w:val="22"/>
        </w:rPr>
        <w:t>20</w:t>
      </w:r>
      <w:r w:rsidR="0037417B">
        <w:rPr>
          <w:b/>
          <w:sz w:val="22"/>
          <w:szCs w:val="22"/>
        </w:rPr>
        <w:t>2</w:t>
      </w:r>
      <w:r w:rsidRPr="00B9660B">
        <w:rPr>
          <w:b/>
          <w:sz w:val="22"/>
          <w:szCs w:val="22"/>
        </w:rPr>
        <w:t xml:space="preserve"> г.</w:t>
      </w:r>
    </w:p>
    <w:p w:rsidR="00DB652B" w:rsidRPr="00B9660B" w:rsidRDefault="00DB652B" w:rsidP="008A433D">
      <w:pPr>
        <w:jc w:val="right"/>
        <w:rPr>
          <w:sz w:val="22"/>
          <w:szCs w:val="22"/>
        </w:rPr>
      </w:pPr>
    </w:p>
    <w:p w:rsidR="00DB07EB" w:rsidRPr="00510CC7" w:rsidRDefault="00DB07EB" w:rsidP="00DB07EB">
      <w:pPr>
        <w:pStyle w:val="21"/>
        <w:outlineLvl w:val="9"/>
        <w:rPr>
          <w:rFonts w:ascii="Times New Roman" w:hAnsi="Times New Roman"/>
          <w:sz w:val="22"/>
          <w:szCs w:val="22"/>
        </w:rPr>
      </w:pPr>
      <w:r w:rsidRPr="00510CC7">
        <w:rPr>
          <w:rFonts w:ascii="Times New Roman" w:hAnsi="Times New Roman"/>
          <w:sz w:val="22"/>
          <w:szCs w:val="22"/>
        </w:rPr>
        <w:t>Страхование почтовых отправлений и грузов</w:t>
      </w:r>
    </w:p>
    <w:p w:rsidR="00ED2B22" w:rsidRPr="00B9660B" w:rsidRDefault="00ED2B22" w:rsidP="00DB07EB">
      <w:pPr>
        <w:pStyle w:val="21"/>
        <w:outlineLvl w:val="9"/>
        <w:rPr>
          <w:rFonts w:ascii="Times New Roman" w:hAnsi="Times New Roman"/>
          <w:sz w:val="20"/>
          <w:u w:val="single"/>
        </w:rPr>
      </w:pPr>
    </w:p>
    <w:p w:rsidR="00257F5D" w:rsidRPr="00B9660B" w:rsidRDefault="00257F5D" w:rsidP="00257F5D">
      <w:pPr>
        <w:pStyle w:val="31"/>
        <w:tabs>
          <w:tab w:val="left" w:pos="-1701"/>
        </w:tabs>
        <w:rPr>
          <w:rFonts w:ascii="Times New Roman" w:hAnsi="Times New Roman"/>
          <w:szCs w:val="22"/>
        </w:rPr>
      </w:pPr>
      <w:r w:rsidRPr="00B9660B">
        <w:rPr>
          <w:rFonts w:ascii="Times New Roman" w:hAnsi="Times New Roman"/>
          <w:bCs/>
          <w:sz w:val="20"/>
        </w:rPr>
        <w:t xml:space="preserve">1. </w:t>
      </w:r>
      <w:r w:rsidRPr="00B9660B">
        <w:rPr>
          <w:rFonts w:ascii="Times New Roman" w:hAnsi="Times New Roman"/>
          <w:szCs w:val="22"/>
        </w:rPr>
        <w:t>Заказч</w:t>
      </w:r>
      <w:r>
        <w:rPr>
          <w:rFonts w:ascii="Times New Roman" w:hAnsi="Times New Roman"/>
          <w:szCs w:val="22"/>
        </w:rPr>
        <w:t>ик оплачивает Исполнителю услуги</w:t>
      </w:r>
      <w:r w:rsidRPr="00B9660B">
        <w:rPr>
          <w:rFonts w:ascii="Times New Roman" w:hAnsi="Times New Roman"/>
          <w:szCs w:val="22"/>
        </w:rPr>
        <w:t xml:space="preserve"> по организации заключения договора страхования груза с</w:t>
      </w:r>
      <w:r>
        <w:rPr>
          <w:rFonts w:ascii="Times New Roman" w:hAnsi="Times New Roman"/>
          <w:szCs w:val="22"/>
        </w:rPr>
        <w:t>о страховщиком</w:t>
      </w:r>
      <w:r w:rsidRPr="00B9660B">
        <w:rPr>
          <w:rFonts w:ascii="Times New Roman" w:hAnsi="Times New Roman"/>
          <w:szCs w:val="22"/>
        </w:rPr>
        <w:t xml:space="preserve"> </w:t>
      </w:r>
      <w:r>
        <w:rPr>
          <w:rFonts w:ascii="Times New Roman" w:hAnsi="Times New Roman"/>
          <w:szCs w:val="22"/>
        </w:rPr>
        <w:t xml:space="preserve">в </w:t>
      </w:r>
      <w:r w:rsidR="00AC2216" w:rsidRPr="00B9660B">
        <w:rPr>
          <w:rFonts w:ascii="Times New Roman" w:hAnsi="Times New Roman"/>
          <w:szCs w:val="22"/>
        </w:rPr>
        <w:t xml:space="preserve">размере 0.6% </w:t>
      </w:r>
      <w:r w:rsidR="002F185B">
        <w:rPr>
          <w:rFonts w:ascii="Times New Roman" w:hAnsi="Times New Roman"/>
          <w:szCs w:val="22"/>
        </w:rPr>
        <w:t>без учета НДС</w:t>
      </w:r>
      <w:r w:rsidR="00AC2216">
        <w:rPr>
          <w:rFonts w:ascii="Times New Roman" w:hAnsi="Times New Roman"/>
          <w:szCs w:val="22"/>
        </w:rPr>
        <w:t xml:space="preserve"> </w:t>
      </w:r>
      <w:r>
        <w:rPr>
          <w:rFonts w:ascii="Times New Roman" w:hAnsi="Times New Roman"/>
          <w:szCs w:val="22"/>
        </w:rPr>
        <w:t xml:space="preserve">от объявленной стоимости груза.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Исполнитель заключает договор страхования грузов</w:t>
      </w:r>
      <w:r>
        <w:rPr>
          <w:rFonts w:ascii="Times New Roman" w:hAnsi="Times New Roman"/>
          <w:szCs w:val="22"/>
        </w:rPr>
        <w:t xml:space="preserve"> со страховщиком по своему выбору</w:t>
      </w:r>
      <w:r w:rsidRPr="00B9660B">
        <w:rPr>
          <w:rFonts w:ascii="Times New Roman" w:hAnsi="Times New Roman"/>
          <w:szCs w:val="22"/>
        </w:rPr>
        <w:t xml:space="preserve">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w:t>
      </w:r>
      <w:r>
        <w:rPr>
          <w:rFonts w:ascii="Times New Roman" w:hAnsi="Times New Roman"/>
          <w:szCs w:val="22"/>
        </w:rPr>
        <w:t xml:space="preserve"> груза</w:t>
      </w:r>
      <w:r w:rsidRPr="00B9660B">
        <w:rPr>
          <w:rFonts w:ascii="Times New Roman" w:hAnsi="Times New Roman"/>
          <w:szCs w:val="22"/>
        </w:rPr>
        <w:t xml:space="preserve">, произошедшая по любой причине, кроме случаев, </w:t>
      </w:r>
      <w:r w:rsidR="00F92DEC" w:rsidRPr="00B9660B">
        <w:rPr>
          <w:rFonts w:ascii="Times New Roman" w:hAnsi="Times New Roman"/>
          <w:szCs w:val="22"/>
        </w:rPr>
        <w:t>перечисленных:</w:t>
      </w:r>
      <w:r w:rsidRPr="00B9660B">
        <w:rPr>
          <w:rFonts w:ascii="Times New Roman" w:hAnsi="Times New Roman"/>
          <w:szCs w:val="22"/>
        </w:rPr>
        <w:t xml:space="preserve">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Б) умысла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В) грубой неосторожности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 (при любых перевозках), а также вследствие нарушения кем-либо их них установленных правил перевозки, пересылки и хранения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в том числе непригодности перевозочного средства для осуществления данной перевозки;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Г) производственных дефектов груза;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Е) конфискации, реквизиции, ареста или уничтожения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по требованию военных или гражданских властей, а также таможенных, санитарных или карантинных служб;</w:t>
      </w:r>
    </w:p>
    <w:p w:rsidR="00257F5D" w:rsidRDefault="00257F5D" w:rsidP="00257F5D">
      <w:pPr>
        <w:pStyle w:val="31"/>
        <w:ind w:right="76"/>
        <w:rPr>
          <w:rFonts w:ascii="Times New Roman" w:hAnsi="Times New Roman"/>
          <w:szCs w:val="22"/>
        </w:rPr>
      </w:pPr>
      <w:r w:rsidRPr="00B9660B">
        <w:rPr>
          <w:rFonts w:ascii="Times New Roman" w:hAnsi="Times New Roman"/>
          <w:szCs w:val="22"/>
        </w:rPr>
        <w:t xml:space="preserve">Ж) погрузки с ведома страхователя или </w:t>
      </w:r>
      <w:r w:rsidR="00F92DEC" w:rsidRPr="00B9660B">
        <w:rPr>
          <w:rFonts w:ascii="Times New Roman" w:hAnsi="Times New Roman"/>
          <w:szCs w:val="22"/>
        </w:rPr>
        <w:t>выгодоприобретателя,</w:t>
      </w:r>
      <w:r w:rsidRPr="00B9660B">
        <w:rPr>
          <w:rFonts w:ascii="Times New Roman" w:hAnsi="Times New Roman"/>
          <w:szCs w:val="22"/>
        </w:rPr>
        <w:t xml:space="preserve"> или их представителей, но без ведома страховщика, опасных грузов на одно транспортное средство вместе с застрахованными грузами</w:t>
      </w:r>
      <w:r>
        <w:rPr>
          <w:rFonts w:ascii="Times New Roman" w:hAnsi="Times New Roman"/>
          <w:szCs w:val="22"/>
        </w:rPr>
        <w:t>;</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З) недостачи груза</w:t>
      </w:r>
      <w:r w:rsidR="00510CC7">
        <w:rPr>
          <w:rFonts w:ascii="Times New Roman" w:hAnsi="Times New Roman"/>
          <w:szCs w:val="22"/>
        </w:rPr>
        <w:t>/почтового отправления</w:t>
      </w:r>
      <w:r w:rsidRPr="00B9660B">
        <w:rPr>
          <w:rFonts w:ascii="Times New Roman" w:hAnsi="Times New Roman"/>
          <w:szCs w:val="22"/>
        </w:rPr>
        <w:t>, при целостности его наружной упаковки и отсут</w:t>
      </w:r>
      <w:r>
        <w:rPr>
          <w:rFonts w:ascii="Times New Roman" w:hAnsi="Times New Roman"/>
          <w:szCs w:val="22"/>
        </w:rPr>
        <w:t xml:space="preserve">ствия следов доступа к грузу. </w:t>
      </w:r>
      <w:r w:rsidRPr="00B9660B">
        <w:rPr>
          <w:rFonts w:ascii="Times New Roman" w:hAnsi="Times New Roman"/>
          <w:szCs w:val="22"/>
        </w:rPr>
        <w:t>При этом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 особого свойства и естественного качества груза</w:t>
      </w:r>
      <w:r w:rsidR="00510CC7">
        <w:rPr>
          <w:rFonts w:ascii="Times New Roman" w:hAnsi="Times New Roman"/>
          <w:szCs w:val="22"/>
        </w:rPr>
        <w:t>/почтового отправления</w:t>
      </w:r>
      <w:r w:rsidRPr="00B9660B">
        <w:rPr>
          <w:rFonts w:ascii="Times New Roman" w:hAnsi="Times New Roman"/>
          <w:szCs w:val="22"/>
        </w:rPr>
        <w:t xml:space="preserve"> (утечки,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К) любого воздействия температуры трюмного (складского, багажного) воздуха или окружающей среды, в том числе при нарушениях температурного режи</w:t>
      </w:r>
      <w:r>
        <w:rPr>
          <w:rFonts w:ascii="Times New Roman" w:hAnsi="Times New Roman"/>
          <w:szCs w:val="22"/>
        </w:rPr>
        <w:t>ма и (или поломке рефрижератора), а также естественные перепада температуры;</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Л) повреждения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плесенью грибками, червями, грызунами, насекомыми или птицами;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М) недостатков или дефектов упаковки грузов, отправки грузов</w:t>
      </w:r>
      <w:r w:rsidR="00510CC7">
        <w:rPr>
          <w:rFonts w:ascii="Times New Roman" w:hAnsi="Times New Roman"/>
          <w:szCs w:val="22"/>
        </w:rPr>
        <w:t xml:space="preserve">/почтовых </w:t>
      </w:r>
      <w:r w:rsidR="00F92DEC">
        <w:rPr>
          <w:rFonts w:ascii="Times New Roman" w:hAnsi="Times New Roman"/>
          <w:szCs w:val="22"/>
        </w:rPr>
        <w:t xml:space="preserve">отправлений </w:t>
      </w:r>
      <w:r w:rsidR="00F92DEC" w:rsidRPr="00B9660B">
        <w:rPr>
          <w:rFonts w:ascii="Times New Roman" w:hAnsi="Times New Roman"/>
          <w:szCs w:val="22"/>
        </w:rPr>
        <w:t>в</w:t>
      </w:r>
      <w:r w:rsidRPr="00B9660B">
        <w:rPr>
          <w:rFonts w:ascii="Times New Roman" w:hAnsi="Times New Roman"/>
          <w:szCs w:val="22"/>
        </w:rPr>
        <w:t xml:space="preserve"> поврежденном состоянии, ненадлежащего размещения и (или) крепления грузов;</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О) хищения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третьими лицами путем мошенничества, в частности, при их действии под именем другого лица и (или) по поддельным документам. </w:t>
      </w:r>
    </w:p>
    <w:p w:rsidR="00257F5D" w:rsidRPr="00B9660B" w:rsidRDefault="00257F5D" w:rsidP="00257F5D">
      <w:pPr>
        <w:jc w:val="both"/>
        <w:rPr>
          <w:sz w:val="22"/>
          <w:szCs w:val="22"/>
        </w:rPr>
      </w:pPr>
      <w:r w:rsidRPr="00B9660B">
        <w:rPr>
          <w:sz w:val="22"/>
          <w:szCs w:val="22"/>
        </w:rPr>
        <w:t xml:space="preserve">2.По настоящему генеральному договору устанавливается безусловная </w:t>
      </w:r>
      <w:r w:rsidR="00F92DEC" w:rsidRPr="00B9660B">
        <w:rPr>
          <w:sz w:val="22"/>
          <w:szCs w:val="22"/>
        </w:rPr>
        <w:t>франшиза в</w:t>
      </w:r>
      <w:r w:rsidRPr="00B9660B">
        <w:rPr>
          <w:sz w:val="22"/>
          <w:szCs w:val="22"/>
        </w:rPr>
        <w:t xml:space="preserve"> размере 0,25% от страховой суммы по каждому страховому случаю в отношении грузов, принятых к перевозке (доставке) с объявленной стоимостью. </w:t>
      </w:r>
    </w:p>
    <w:p w:rsidR="00257F5D" w:rsidRPr="00B9660B" w:rsidRDefault="00257F5D" w:rsidP="00257F5D">
      <w:pPr>
        <w:pStyle w:val="a6"/>
        <w:jc w:val="both"/>
        <w:rPr>
          <w:rFonts w:ascii="Times New Roman" w:hAnsi="Times New Roman"/>
          <w:b w:val="0"/>
          <w:sz w:val="22"/>
          <w:szCs w:val="22"/>
        </w:rPr>
      </w:pPr>
      <w:r w:rsidRPr="00B9660B">
        <w:rPr>
          <w:rFonts w:ascii="Times New Roman" w:hAnsi="Times New Roman"/>
          <w:b w:val="0"/>
          <w:sz w:val="22"/>
          <w:szCs w:val="22"/>
        </w:rPr>
        <w:t>3.Максимальная сумма страхового возмещения по причиненным убыткам, связанным с организацией перевозки груза</w:t>
      </w:r>
      <w:r>
        <w:rPr>
          <w:rFonts w:ascii="Times New Roman" w:hAnsi="Times New Roman"/>
          <w:b w:val="0"/>
          <w:sz w:val="22"/>
          <w:szCs w:val="22"/>
        </w:rPr>
        <w:t xml:space="preserve"> </w:t>
      </w:r>
      <w:r w:rsidRPr="00B9660B">
        <w:rPr>
          <w:rFonts w:ascii="Times New Roman" w:hAnsi="Times New Roman"/>
          <w:b w:val="0"/>
          <w:sz w:val="22"/>
          <w:szCs w:val="22"/>
        </w:rPr>
        <w:t xml:space="preserve">по договору, заключенному Исполнителем со страховщиком, указанным выше, равна 5 000 000 (пяти миллионам) рублей.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sz w:val="22"/>
          <w:szCs w:val="22"/>
        </w:rPr>
        <w:t>4</w:t>
      </w:r>
      <w:r w:rsidRPr="00B9660B">
        <w:rPr>
          <w:rFonts w:ascii="Times New Roman" w:hAnsi="Times New Roman"/>
          <w:b w:val="0"/>
          <w:bCs/>
          <w:sz w:val="22"/>
          <w:szCs w:val="22"/>
        </w:rPr>
        <w:t>.Для организации услуги Исполнителем по заключению договора страхования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257F5D" w:rsidRPr="00B9660B" w:rsidRDefault="00257F5D" w:rsidP="00257F5D">
      <w:pPr>
        <w:pStyle w:val="21"/>
        <w:jc w:val="both"/>
        <w:rPr>
          <w:rFonts w:ascii="Times New Roman" w:hAnsi="Times New Roman"/>
          <w:b w:val="0"/>
          <w:bCs/>
          <w:noProof/>
          <w:sz w:val="22"/>
          <w:szCs w:val="22"/>
        </w:rPr>
      </w:pPr>
      <w:r w:rsidRPr="00B9660B">
        <w:rPr>
          <w:rFonts w:ascii="Times New Roman" w:hAnsi="Times New Roman"/>
          <w:b w:val="0"/>
          <w:bCs/>
          <w:sz w:val="22"/>
          <w:szCs w:val="22"/>
        </w:rPr>
        <w:t xml:space="preserve"> вид корреспонденции или груза</w:t>
      </w:r>
      <w:r w:rsidRPr="00B9660B">
        <w:rPr>
          <w:rFonts w:ascii="Times New Roman" w:hAnsi="Times New Roman"/>
          <w:b w:val="0"/>
          <w:bCs/>
          <w:noProof/>
          <w:sz w:val="22"/>
          <w:szCs w:val="22"/>
        </w:rPr>
        <w:t xml:space="preserve">;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lastRenderedPageBreak/>
        <w:t xml:space="preserve">вес корреспонденции или груза (точный/приблизительный);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 xml:space="preserve">количество мест; город получателя; </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документы, подтверждающие объявленную стоимость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(счет, счет – фактура);</w:t>
      </w:r>
    </w:p>
    <w:p w:rsidR="00257F5D" w:rsidRPr="00B9660B" w:rsidRDefault="00257F5D" w:rsidP="00257F5D">
      <w:pPr>
        <w:pStyle w:val="21"/>
        <w:jc w:val="both"/>
        <w:rPr>
          <w:rFonts w:ascii="Times New Roman" w:hAnsi="Times New Roman"/>
          <w:b w:val="0"/>
          <w:bCs/>
          <w:sz w:val="22"/>
          <w:szCs w:val="22"/>
        </w:rPr>
      </w:pPr>
      <w:r w:rsidRPr="00B9660B">
        <w:rPr>
          <w:rFonts w:ascii="Times New Roman" w:hAnsi="Times New Roman"/>
          <w:b w:val="0"/>
          <w:bCs/>
          <w:sz w:val="22"/>
          <w:szCs w:val="22"/>
        </w:rPr>
        <w:t>способ перевозки (вид транспорта).</w:t>
      </w:r>
    </w:p>
    <w:p w:rsidR="00257F5D" w:rsidRPr="00B9660B" w:rsidRDefault="00257F5D" w:rsidP="00257F5D">
      <w:pPr>
        <w:jc w:val="both"/>
        <w:outlineLvl w:val="0"/>
        <w:rPr>
          <w:sz w:val="22"/>
          <w:szCs w:val="22"/>
        </w:rPr>
      </w:pPr>
      <w:r w:rsidRPr="00B9660B">
        <w:rPr>
          <w:sz w:val="22"/>
          <w:szCs w:val="22"/>
        </w:rPr>
        <w:t>5. В соответствии с настоящим Приложением не является страховым случаем задержка в доставке груза</w:t>
      </w:r>
      <w:r w:rsidR="00510CC7">
        <w:rPr>
          <w:sz w:val="22"/>
          <w:szCs w:val="22"/>
        </w:rPr>
        <w:t>/почтового отправления</w:t>
      </w:r>
      <w:r w:rsidRPr="00B9660B">
        <w:rPr>
          <w:sz w:val="22"/>
          <w:szCs w:val="22"/>
        </w:rPr>
        <w:t xml:space="preserve"> и не возмещаются убытки (реальный ущерб и упущенная выгода), связанные с такой задержкой.</w:t>
      </w:r>
    </w:p>
    <w:p w:rsidR="00257F5D" w:rsidRPr="00B9660B" w:rsidRDefault="00257F5D" w:rsidP="00257F5D">
      <w:pPr>
        <w:rPr>
          <w:sz w:val="22"/>
          <w:szCs w:val="22"/>
        </w:rPr>
      </w:pPr>
    </w:p>
    <w:p w:rsidR="00257F5D" w:rsidRPr="00B9660B" w:rsidRDefault="00257F5D" w:rsidP="00257F5D"/>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9C70A9" w:rsidRDefault="009C70A9"/>
    <w:p w:rsidR="00F92DEC" w:rsidRDefault="00F92DEC"/>
    <w:p w:rsidR="00F92DEC" w:rsidRDefault="00F92DEC"/>
    <w:tbl>
      <w:tblPr>
        <w:tblpPr w:leftFromText="180" w:rightFromText="180" w:vertAnchor="text" w:horzAnchor="margin" w:tblpXSpec="center" w:tblpY="73"/>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p w:rsidR="003C2DF3" w:rsidRDefault="003C2DF3" w:rsidP="005525CC">
      <w:pPr>
        <w:pStyle w:val="21"/>
        <w:ind w:left="6372" w:firstLine="708"/>
        <w:jc w:val="left"/>
        <w:rPr>
          <w:rFonts w:ascii="Times New Roman" w:hAnsi="Times New Roman"/>
          <w:sz w:val="22"/>
          <w:szCs w:val="22"/>
        </w:rPr>
      </w:pPr>
    </w:p>
    <w:p w:rsidR="00303531" w:rsidRDefault="00303531">
      <w:pPr>
        <w:rPr>
          <w:b/>
          <w:sz w:val="22"/>
          <w:szCs w:val="22"/>
        </w:rPr>
      </w:pPr>
      <w:r>
        <w:rPr>
          <w:sz w:val="22"/>
          <w:szCs w:val="22"/>
        </w:rPr>
        <w:br w:type="page"/>
      </w:r>
    </w:p>
    <w:p w:rsidR="004C7058" w:rsidRPr="00B9660B" w:rsidRDefault="00CA3954" w:rsidP="009C70A9">
      <w:pPr>
        <w:pStyle w:val="21"/>
        <w:ind w:left="7797" w:firstLine="708"/>
        <w:jc w:val="right"/>
        <w:rPr>
          <w:rFonts w:ascii="Times New Roman" w:hAnsi="Times New Roman"/>
          <w:sz w:val="22"/>
          <w:szCs w:val="22"/>
        </w:rPr>
      </w:pPr>
      <w:r>
        <w:rPr>
          <w:rFonts w:ascii="Times New Roman" w:hAnsi="Times New Roman"/>
          <w:sz w:val="22"/>
          <w:szCs w:val="22"/>
        </w:rPr>
        <w:lastRenderedPageBreak/>
        <w:t xml:space="preserve">Приложение № </w:t>
      </w:r>
      <w:r w:rsidR="001E6ADA">
        <w:rPr>
          <w:rFonts w:ascii="Times New Roman" w:hAnsi="Times New Roman"/>
          <w:sz w:val="22"/>
          <w:szCs w:val="22"/>
        </w:rPr>
        <w:t>6</w:t>
      </w:r>
    </w:p>
    <w:p w:rsidR="0010649B" w:rsidRPr="00B9660B" w:rsidRDefault="0010649B" w:rsidP="009C70A9">
      <w:pPr>
        <w:jc w:val="right"/>
        <w:rPr>
          <w:b/>
          <w:sz w:val="22"/>
          <w:szCs w:val="22"/>
        </w:rPr>
      </w:pPr>
      <w:r w:rsidRPr="00B9660B">
        <w:rPr>
          <w:b/>
          <w:sz w:val="22"/>
          <w:szCs w:val="22"/>
        </w:rPr>
        <w:t>к договору №</w:t>
      </w:r>
    </w:p>
    <w:p w:rsidR="0010649B" w:rsidRPr="00B9660B" w:rsidRDefault="0010649B" w:rsidP="009C70A9">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___</w:t>
      </w:r>
      <w:r w:rsidR="00F92DEC" w:rsidRPr="00B9660B">
        <w:rPr>
          <w:b/>
          <w:sz w:val="22"/>
          <w:szCs w:val="22"/>
        </w:rPr>
        <w:t>»</w:t>
      </w:r>
      <w:r w:rsidR="00F92DEC">
        <w:rPr>
          <w:b/>
          <w:sz w:val="22"/>
          <w:szCs w:val="22"/>
        </w:rPr>
        <w:t xml:space="preserve"> _______</w:t>
      </w:r>
      <w:r w:rsidRPr="00B9660B">
        <w:rPr>
          <w:b/>
          <w:sz w:val="22"/>
          <w:szCs w:val="22"/>
        </w:rPr>
        <w:t>20</w:t>
      </w:r>
      <w:r w:rsidR="0037417B">
        <w:rPr>
          <w:b/>
          <w:sz w:val="22"/>
          <w:szCs w:val="22"/>
        </w:rPr>
        <w:t>2</w:t>
      </w:r>
      <w:r w:rsidR="00E64D28">
        <w:rPr>
          <w:b/>
          <w:sz w:val="22"/>
          <w:szCs w:val="22"/>
        </w:rPr>
        <w:t xml:space="preserve"> </w:t>
      </w:r>
      <w:r w:rsidRPr="00B9660B">
        <w:rPr>
          <w:b/>
          <w:sz w:val="22"/>
          <w:szCs w:val="22"/>
        </w:rPr>
        <w:t>г.</w:t>
      </w:r>
    </w:p>
    <w:p w:rsidR="004C7058" w:rsidRPr="00B9660B" w:rsidRDefault="004C7058"/>
    <w:p w:rsidR="00325CE0" w:rsidRPr="00B9660B" w:rsidRDefault="00325CE0"/>
    <w:p w:rsidR="00CA3954" w:rsidRPr="006F0FEF" w:rsidRDefault="00CA3954" w:rsidP="00CA3954">
      <w:pPr>
        <w:pStyle w:val="21"/>
        <w:outlineLvl w:val="9"/>
        <w:rPr>
          <w:rFonts w:ascii="Times New Roman" w:hAnsi="Times New Roman"/>
          <w:sz w:val="22"/>
          <w:szCs w:val="22"/>
        </w:rPr>
      </w:pPr>
      <w:r w:rsidRPr="006F0FEF">
        <w:rPr>
          <w:rFonts w:ascii="Times New Roman" w:hAnsi="Times New Roman"/>
          <w:sz w:val="22"/>
          <w:szCs w:val="22"/>
        </w:rPr>
        <w:t>Стоимость упаковочных материалов</w:t>
      </w:r>
    </w:p>
    <w:p w:rsidR="00CA3954" w:rsidRPr="00B9660B" w:rsidRDefault="00CA3954" w:rsidP="00CA3954">
      <w:pPr>
        <w:pStyle w:val="21"/>
        <w:outlineLvl w:val="9"/>
        <w:rPr>
          <w:rFonts w:ascii="Times New Roman" w:hAnsi="Times New Roman"/>
          <w:sz w:val="22"/>
          <w:szCs w:val="22"/>
          <w:u w:val="single"/>
        </w:rPr>
      </w:pPr>
    </w:p>
    <w:p w:rsidR="00CA3954" w:rsidRPr="00B9660B" w:rsidRDefault="00CA3954" w:rsidP="00CA3954">
      <w:pPr>
        <w:pStyle w:val="21"/>
        <w:outlineLvl w:val="9"/>
        <w:rPr>
          <w:rFonts w:ascii="Times New Roman" w:hAnsi="Times New Roman"/>
          <w:sz w:val="22"/>
          <w:szCs w:val="22"/>
          <w:u w:val="single"/>
        </w:rPr>
      </w:pPr>
    </w:p>
    <w:tbl>
      <w:tblPr>
        <w:tblW w:w="0" w:type="auto"/>
        <w:tblInd w:w="1003" w:type="dxa"/>
        <w:tblCellMar>
          <w:left w:w="0" w:type="dxa"/>
          <w:right w:w="0" w:type="dxa"/>
        </w:tblCellMar>
        <w:tblLook w:val="04A0" w:firstRow="1" w:lastRow="0" w:firstColumn="1" w:lastColumn="0" w:noHBand="0" w:noVBand="1"/>
      </w:tblPr>
      <w:tblGrid>
        <w:gridCol w:w="2576"/>
        <w:gridCol w:w="2144"/>
        <w:gridCol w:w="4231"/>
      </w:tblGrid>
      <w:tr w:rsidR="00FD0C6A" w:rsidRPr="00D81F83" w:rsidTr="006D4506">
        <w:trPr>
          <w:trHeight w:val="270"/>
        </w:trPr>
        <w:tc>
          <w:tcPr>
            <w:tcW w:w="2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Вид упаковки</w:t>
            </w:r>
          </w:p>
        </w:tc>
        <w:tc>
          <w:tcPr>
            <w:tcW w:w="2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Размер</w:t>
            </w:r>
          </w:p>
        </w:tc>
        <w:tc>
          <w:tcPr>
            <w:tcW w:w="4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sz w:val="22"/>
                <w:szCs w:val="22"/>
              </w:rPr>
            </w:pPr>
            <w:r w:rsidRPr="00D81F83">
              <w:rPr>
                <w:rFonts w:ascii="Times New Roman" w:hAnsi="Times New Roman"/>
                <w:sz w:val="22"/>
                <w:szCs w:val="22"/>
              </w:rPr>
              <w:t xml:space="preserve">Стоимость за единицу рублях </w:t>
            </w:r>
            <w:r>
              <w:rPr>
                <w:rFonts w:ascii="Times New Roman" w:hAnsi="Times New Roman"/>
                <w:sz w:val="22"/>
                <w:szCs w:val="22"/>
              </w:rPr>
              <w:t>с</w:t>
            </w:r>
            <w:r w:rsidRPr="00D81F83">
              <w:rPr>
                <w:rFonts w:ascii="Times New Roman" w:hAnsi="Times New Roman"/>
                <w:sz w:val="22"/>
                <w:szCs w:val="22"/>
              </w:rPr>
              <w:t xml:space="preserve"> учет</w:t>
            </w:r>
            <w:r>
              <w:rPr>
                <w:rFonts w:ascii="Times New Roman" w:hAnsi="Times New Roman"/>
                <w:sz w:val="22"/>
                <w:szCs w:val="22"/>
              </w:rPr>
              <w:t>ом</w:t>
            </w:r>
            <w:r w:rsidRPr="00D81F83">
              <w:rPr>
                <w:rFonts w:ascii="Times New Roman" w:hAnsi="Times New Roman"/>
                <w:sz w:val="22"/>
                <w:szCs w:val="22"/>
              </w:rPr>
              <w:t xml:space="preserve"> НДС</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Картонный конверт</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340х265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35.00 ₽</w:t>
            </w:r>
          </w:p>
        </w:tc>
      </w:tr>
      <w:tr w:rsidR="00FD0C6A" w:rsidTr="006D4506">
        <w:trPr>
          <w:trHeight w:val="19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Секъюрпак</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545х545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45.00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«Х</w:t>
            </w:r>
            <w:r w:rsidRPr="00D81F83">
              <w:rPr>
                <w:sz w:val="22"/>
                <w:szCs w:val="22"/>
                <w:lang w:val="en-US"/>
              </w:rPr>
              <w:t>S</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100х100х60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35.00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w:t>
            </w:r>
            <w:r w:rsidRPr="00D81F83">
              <w:rPr>
                <w:sz w:val="22"/>
                <w:szCs w:val="22"/>
                <w:lang w:val="en-US"/>
              </w:rPr>
              <w:t>S</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160х110х60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50.00 ₽</w:t>
            </w:r>
          </w:p>
        </w:tc>
      </w:tr>
      <w:tr w:rsidR="00FD0C6A" w:rsidTr="006D4506">
        <w:trPr>
          <w:trHeight w:val="236"/>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w:t>
            </w:r>
            <w:r w:rsidRPr="00D81F83">
              <w:rPr>
                <w:sz w:val="22"/>
                <w:szCs w:val="22"/>
                <w:lang w:val="en-US"/>
              </w:rPr>
              <w:t>M</w:t>
            </w:r>
            <w:r w:rsidRPr="00D81F83">
              <w:rPr>
                <w:sz w:val="22"/>
                <w:szCs w:val="22"/>
              </w:rPr>
              <w:t>»</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220х160х80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60.00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jc w:val="center"/>
              <w:rPr>
                <w:sz w:val="22"/>
                <w:szCs w:val="22"/>
              </w:rPr>
            </w:pPr>
            <w:r w:rsidRPr="00D81F83">
              <w:rPr>
                <w:sz w:val="22"/>
                <w:szCs w:val="22"/>
              </w:rPr>
              <w:t>Гофрокороб «L»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355х240х125</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75.00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Гофрокороб «ХХL»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bCs/>
                <w:sz w:val="22"/>
                <w:szCs w:val="22"/>
              </w:rPr>
            </w:pPr>
            <w:r w:rsidRPr="00D81F83">
              <w:rPr>
                <w:rFonts w:ascii="Times New Roman" w:hAnsi="Times New Roman"/>
                <w:b w:val="0"/>
                <w:bCs/>
                <w:sz w:val="22"/>
                <w:szCs w:val="22"/>
              </w:rPr>
              <w:t>380х228х287</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100.00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Гофрокороб «ХХХL»</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bCs/>
                <w:sz w:val="22"/>
                <w:szCs w:val="22"/>
              </w:rPr>
            </w:pPr>
            <w:r w:rsidRPr="00D81F83">
              <w:rPr>
                <w:rFonts w:ascii="Times New Roman" w:hAnsi="Times New Roman"/>
                <w:b w:val="0"/>
                <w:bCs/>
                <w:sz w:val="22"/>
                <w:szCs w:val="22"/>
              </w:rPr>
              <w:t>600х400х400</w:t>
            </w: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150.00 ₽</w:t>
            </w:r>
          </w:p>
        </w:tc>
      </w:tr>
      <w:tr w:rsidR="00FD0C6A" w:rsidTr="006D4506">
        <w:trPr>
          <w:trHeight w:val="248"/>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Пузырчатая пленка</w:t>
            </w: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rsidR="00FD0C6A" w:rsidRPr="00D81F83" w:rsidRDefault="00FD0C6A" w:rsidP="006D4506">
            <w:pPr>
              <w:pStyle w:val="21"/>
              <w:rPr>
                <w:rFonts w:ascii="Times New Roman" w:hAnsi="Times New Roman"/>
                <w:b w:val="0"/>
                <w:bCs/>
                <w:sz w:val="22"/>
                <w:szCs w:val="22"/>
              </w:rPr>
            </w:pP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200/м2</w:t>
            </w:r>
          </w:p>
        </w:tc>
      </w:tr>
      <w:tr w:rsidR="00FD0C6A" w:rsidTr="006D4506">
        <w:trPr>
          <w:trHeight w:val="236"/>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0C6A" w:rsidRPr="00D81F83" w:rsidRDefault="00FD0C6A" w:rsidP="006D4506">
            <w:pPr>
              <w:pStyle w:val="21"/>
              <w:rPr>
                <w:rFonts w:ascii="Times New Roman" w:hAnsi="Times New Roman"/>
                <w:b w:val="0"/>
                <w:sz w:val="22"/>
                <w:szCs w:val="22"/>
              </w:rPr>
            </w:pPr>
            <w:r w:rsidRPr="00D81F83">
              <w:rPr>
                <w:rFonts w:ascii="Times New Roman" w:hAnsi="Times New Roman"/>
                <w:b w:val="0"/>
                <w:bCs/>
                <w:sz w:val="22"/>
                <w:szCs w:val="22"/>
              </w:rPr>
              <w:t>Тубус картонный</w:t>
            </w: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rsidR="00FD0C6A" w:rsidRPr="00D81F83" w:rsidRDefault="00FD0C6A" w:rsidP="006D4506">
            <w:pPr>
              <w:pStyle w:val="21"/>
              <w:rPr>
                <w:rFonts w:ascii="Times New Roman" w:hAnsi="Times New Roman"/>
                <w:b w:val="0"/>
                <w:bCs/>
                <w:sz w:val="22"/>
                <w:szCs w:val="22"/>
              </w:rPr>
            </w:pPr>
          </w:p>
        </w:tc>
        <w:tc>
          <w:tcPr>
            <w:tcW w:w="4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0C6A" w:rsidRDefault="00FD0C6A" w:rsidP="006D4506">
            <w:pPr>
              <w:jc w:val="center"/>
              <w:rPr>
                <w:rFonts w:ascii="Calibri" w:hAnsi="Calibri" w:cs="Calibri"/>
                <w:color w:val="000000"/>
                <w:sz w:val="22"/>
                <w:szCs w:val="22"/>
              </w:rPr>
            </w:pPr>
            <w:r>
              <w:rPr>
                <w:rFonts w:ascii="Calibri" w:hAnsi="Calibri" w:cs="Calibri"/>
                <w:color w:val="000000"/>
                <w:sz w:val="22"/>
                <w:szCs w:val="22"/>
              </w:rPr>
              <w:t>200.00 ₽</w:t>
            </w:r>
          </w:p>
        </w:tc>
      </w:tr>
    </w:tbl>
    <w:p w:rsidR="000A41A0" w:rsidRPr="00B9660B" w:rsidRDefault="000A41A0" w:rsidP="00325CE0">
      <w:pPr>
        <w:pStyle w:val="21"/>
        <w:outlineLvl w:val="9"/>
        <w:rPr>
          <w:rFonts w:ascii="Times New Roman" w:hAnsi="Times New Roman"/>
          <w:sz w:val="22"/>
          <w:szCs w:val="22"/>
          <w:u w:val="single"/>
        </w:rPr>
      </w:pPr>
    </w:p>
    <w:p w:rsidR="00B80708" w:rsidRPr="00B9660B" w:rsidRDefault="009C70A9" w:rsidP="00B80708">
      <w:pPr>
        <w:pStyle w:val="a3"/>
        <w:rPr>
          <w:rFonts w:ascii="Times New Roman" w:hAnsi="Times New Roman"/>
          <w:sz w:val="22"/>
          <w:szCs w:val="22"/>
        </w:rPr>
      </w:pPr>
      <w:r>
        <w:rPr>
          <w:rFonts w:ascii="Times New Roman" w:hAnsi="Times New Roman"/>
          <w:sz w:val="22"/>
          <w:szCs w:val="22"/>
        </w:rPr>
        <w:t xml:space="preserve">       </w:t>
      </w:r>
      <w:r w:rsidR="00B80708"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r w:rsidR="00404C2F">
        <w:rPr>
          <w:rFonts w:ascii="Times New Roman" w:hAnsi="Times New Roman"/>
          <w:sz w:val="22"/>
          <w:szCs w:val="22"/>
        </w:rPr>
        <w:t>.</w:t>
      </w:r>
    </w:p>
    <w:p w:rsidR="00325CE0" w:rsidRPr="00B9660B" w:rsidRDefault="00325CE0"/>
    <w:p w:rsidR="00BB633B" w:rsidRPr="00B9660B" w:rsidRDefault="00BB633B"/>
    <w:p w:rsidR="00BB633B" w:rsidRPr="00B9660B" w:rsidRDefault="00BB633B"/>
    <w:p w:rsidR="00BB633B" w:rsidRDefault="00BB633B"/>
    <w:p w:rsidR="005525CC" w:rsidRDefault="005525CC"/>
    <w:p w:rsidR="005525CC" w:rsidRDefault="005525CC"/>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8126F" w:rsidRDefault="00F8126F"/>
    <w:p w:rsidR="00F92DEC" w:rsidRDefault="00F92DEC"/>
    <w:p w:rsidR="00F92DEC" w:rsidRDefault="00F92DEC"/>
    <w:p w:rsidR="00F92DEC" w:rsidRDefault="00F92DEC"/>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C3D75" w:rsidRPr="00B9660B" w:rsidTr="00386D24">
        <w:trPr>
          <w:trHeight w:val="1286"/>
          <w:jc w:val="center"/>
        </w:trPr>
        <w:tc>
          <w:tcPr>
            <w:tcW w:w="4793" w:type="dxa"/>
          </w:tcPr>
          <w:p w:rsidR="003C3D75" w:rsidRPr="00282F7A" w:rsidRDefault="003C3D75" w:rsidP="00386D24">
            <w:pPr>
              <w:jc w:val="both"/>
              <w:rPr>
                <w:sz w:val="22"/>
                <w:szCs w:val="22"/>
              </w:rPr>
            </w:pPr>
            <w:r w:rsidRPr="00282F7A">
              <w:rPr>
                <w:sz w:val="22"/>
                <w:szCs w:val="22"/>
              </w:rPr>
              <w:t>Генеральный директор</w:t>
            </w:r>
          </w:p>
          <w:p w:rsidR="003C3D75" w:rsidRDefault="003C3D75" w:rsidP="00386D24">
            <w:pPr>
              <w:jc w:val="both"/>
              <w:rPr>
                <w:sz w:val="22"/>
                <w:szCs w:val="22"/>
              </w:rPr>
            </w:pPr>
          </w:p>
          <w:p w:rsidR="003C3D75" w:rsidRPr="00282F7A" w:rsidRDefault="003C3D75" w:rsidP="00386D24">
            <w:pPr>
              <w:jc w:val="both"/>
              <w:rPr>
                <w:sz w:val="22"/>
                <w:szCs w:val="22"/>
              </w:rPr>
            </w:pPr>
          </w:p>
          <w:p w:rsidR="003C3D75" w:rsidRPr="00B9660B" w:rsidRDefault="003C3D75" w:rsidP="00386D24">
            <w:pPr>
              <w:jc w:val="both"/>
              <w:rPr>
                <w:sz w:val="22"/>
                <w:szCs w:val="22"/>
              </w:rPr>
            </w:pPr>
            <w:r>
              <w:rPr>
                <w:sz w:val="22"/>
                <w:szCs w:val="22"/>
              </w:rPr>
              <w:t>______________ /                       /</w:t>
            </w:r>
          </w:p>
          <w:p w:rsidR="003C3D75" w:rsidRPr="00B9660B" w:rsidRDefault="003C3D75" w:rsidP="00386D2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3D75" w:rsidRPr="00B9660B" w:rsidRDefault="00B21912" w:rsidP="00B21912">
            <w:pPr>
              <w:jc w:val="right"/>
              <w:rPr>
                <w:sz w:val="22"/>
                <w:szCs w:val="22"/>
              </w:rPr>
            </w:pPr>
            <w:r w:rsidRPr="00282F7A">
              <w:rPr>
                <w:sz w:val="22"/>
                <w:szCs w:val="22"/>
              </w:rPr>
              <w:tab/>
              <w:t>М.П.</w:t>
            </w:r>
          </w:p>
        </w:tc>
      </w:tr>
    </w:tbl>
    <w:p w:rsidR="00F92DEC" w:rsidRDefault="00F92DEC"/>
    <w:sectPr w:rsidR="00F92DEC" w:rsidSect="000C737F">
      <w:pgSz w:w="11906" w:h="16838"/>
      <w:pgMar w:top="360" w:right="850" w:bottom="18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9E" w:rsidRDefault="00CB529E">
      <w:r>
        <w:separator/>
      </w:r>
    </w:p>
  </w:endnote>
  <w:endnote w:type="continuationSeparator" w:id="0">
    <w:p w:rsidR="00CB529E" w:rsidRDefault="00CB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06" w:rsidRPr="009B4D7B" w:rsidRDefault="006D4506" w:rsidP="00720C0E">
    <w:pPr>
      <w:pStyle w:val="a5"/>
      <w:jc w:val="center"/>
      <w:rPr>
        <w:i/>
      </w:rPr>
    </w:pPr>
    <w:r w:rsidRPr="009B4D7B">
      <w:rPr>
        <w:i/>
      </w:rPr>
      <w:t>Стр.</w:t>
    </w:r>
    <w:r w:rsidRPr="009B4D7B">
      <w:rPr>
        <w:rStyle w:val="a7"/>
        <w:i/>
      </w:rPr>
      <w:fldChar w:fldCharType="begin"/>
    </w:r>
    <w:r w:rsidRPr="009B4D7B">
      <w:rPr>
        <w:rStyle w:val="a7"/>
        <w:i/>
      </w:rPr>
      <w:instrText xml:space="preserve"> PAGE </w:instrText>
    </w:r>
    <w:r w:rsidRPr="009B4D7B">
      <w:rPr>
        <w:rStyle w:val="a7"/>
        <w:i/>
      </w:rPr>
      <w:fldChar w:fldCharType="separate"/>
    </w:r>
    <w:r w:rsidR="0036396A">
      <w:rPr>
        <w:rStyle w:val="a7"/>
        <w:i/>
        <w:noProof/>
      </w:rPr>
      <w:t>8</w:t>
    </w:r>
    <w:r w:rsidRPr="009B4D7B">
      <w:rPr>
        <w:rStyle w:val="a7"/>
        <w:i/>
      </w:rPr>
      <w:fldChar w:fldCharType="end"/>
    </w:r>
    <w:r w:rsidRPr="009B4D7B">
      <w:rPr>
        <w:i/>
      </w:rPr>
      <w:t xml:space="preserve">   из</w:t>
    </w:r>
    <w:r>
      <w:rPr>
        <w:i/>
      </w:rPr>
      <w:t xml:space="preserve">  </w:t>
    </w:r>
    <w:r w:rsidRPr="009B4D7B">
      <w:rPr>
        <w:i/>
      </w:rPr>
      <w:t xml:space="preserve"> </w:t>
    </w:r>
    <w:r w:rsidRPr="009B4D7B">
      <w:rPr>
        <w:rStyle w:val="a7"/>
        <w:i/>
      </w:rPr>
      <w:fldChar w:fldCharType="begin"/>
    </w:r>
    <w:r w:rsidRPr="009B4D7B">
      <w:rPr>
        <w:rStyle w:val="a7"/>
        <w:i/>
      </w:rPr>
      <w:instrText xml:space="preserve"> NUMPAGES </w:instrText>
    </w:r>
    <w:r w:rsidRPr="009B4D7B">
      <w:rPr>
        <w:rStyle w:val="a7"/>
        <w:i/>
      </w:rPr>
      <w:fldChar w:fldCharType="separate"/>
    </w:r>
    <w:r w:rsidR="0036396A">
      <w:rPr>
        <w:rStyle w:val="a7"/>
        <w:i/>
        <w:noProof/>
      </w:rPr>
      <w:t>16</w:t>
    </w:r>
    <w:r w:rsidRPr="009B4D7B">
      <w:rPr>
        <w:rStyle w:val="a7"/>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9E" w:rsidRDefault="00CB529E">
      <w:r>
        <w:separator/>
      </w:r>
    </w:p>
  </w:footnote>
  <w:footnote w:type="continuationSeparator" w:id="0">
    <w:p w:rsidR="00CB529E" w:rsidRDefault="00CB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06" w:rsidRPr="004E5D9A" w:rsidRDefault="006D4506" w:rsidP="004E5D9A">
    <w:pPr>
      <w:rPr>
        <w:sz w:val="24"/>
        <w:szCs w:val="24"/>
      </w:rPr>
    </w:pPr>
    <w:r>
      <w:rPr>
        <w:rFonts w:ascii="Helvetica" w:hAnsi="Helvetica"/>
        <w:noProof/>
        <w:color w:val="888888"/>
        <w:sz w:val="24"/>
        <w:szCs w:val="24"/>
        <w:shd w:val="clear" w:color="auto" w:fill="FFFFFF"/>
      </w:rPr>
      <w:drawing>
        <wp:inline distT="0" distB="0" distL="0" distR="0">
          <wp:extent cx="2559600" cy="558000"/>
          <wp:effectExtent l="0" t="0" r="0" b="0"/>
          <wp:docPr id="1" name="Рисунок 1" descr="RU Доставка">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Доставка">
                    <a:hlinkClick r:id="rId1"/>
                  </pic:cNvPr>
                  <pic:cNvPicPr>
                    <a:picLocks noChangeAspect="1" noChangeArrowheads="1"/>
                  </pic:cNvPicPr>
                </pic:nvPicPr>
                <pic:blipFill>
                  <a:blip r:embed="rId2"/>
                  <a:srcRect/>
                  <a:stretch>
                    <a:fillRect/>
                  </a:stretch>
                </pic:blipFill>
                <pic:spPr bwMode="auto">
                  <a:xfrm>
                    <a:off x="0" y="0"/>
                    <a:ext cx="2559600" cy="558000"/>
                  </a:xfrm>
                  <a:prstGeom prst="rect">
                    <a:avLst/>
                  </a:prstGeom>
                  <a:noFill/>
                  <a:ln w="9525">
                    <a:noFill/>
                    <a:miter lim="800000"/>
                    <a:headEnd/>
                    <a:tailEnd/>
                  </a:ln>
                </pic:spPr>
              </pic:pic>
            </a:graphicData>
          </a:graphic>
        </wp:inline>
      </w:drawing>
    </w:r>
  </w:p>
  <w:p w:rsidR="006D4506" w:rsidRPr="0006560A" w:rsidRDefault="006D4506" w:rsidP="00B20DF7">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15:restartNumberingAfterBreak="0">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15:restartNumberingAfterBreak="0">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D4B5612"/>
    <w:multiLevelType w:val="hybridMultilevel"/>
    <w:tmpl w:val="647A2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10" w15:restartNumberingAfterBreak="0">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AEC0282"/>
    <w:multiLevelType w:val="multilevel"/>
    <w:tmpl w:val="E1A4EC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4"/>
  </w:num>
  <w:num w:numId="4">
    <w:abstractNumId w:val="5"/>
  </w:num>
  <w:num w:numId="5">
    <w:abstractNumId w:val="3"/>
  </w:num>
  <w:num w:numId="6">
    <w:abstractNumId w:val="6"/>
  </w:num>
  <w:num w:numId="7">
    <w:abstractNumId w:val="9"/>
  </w:num>
  <w:num w:numId="8">
    <w:abstractNumId w:val="15"/>
  </w:num>
  <w:num w:numId="9">
    <w:abstractNumId w:val="10"/>
  </w:num>
  <w:num w:numId="10">
    <w:abstractNumId w:val="2"/>
  </w:num>
  <w:num w:numId="11">
    <w:abstractNumId w:val="14"/>
  </w:num>
  <w:num w:numId="12">
    <w:abstractNumId w:val="17"/>
  </w:num>
  <w:num w:numId="13">
    <w:abstractNumId w:val="1"/>
  </w:num>
  <w:num w:numId="14">
    <w:abstractNumId w:val="13"/>
  </w:num>
  <w:num w:numId="15">
    <w:abstractNumId w:val="11"/>
  </w:num>
  <w:num w:numId="16">
    <w:abstractNumId w:val="1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47"/>
    <w:rsid w:val="00000701"/>
    <w:rsid w:val="00000C0F"/>
    <w:rsid w:val="00001855"/>
    <w:rsid w:val="00002633"/>
    <w:rsid w:val="00002783"/>
    <w:rsid w:val="000037BF"/>
    <w:rsid w:val="0000453E"/>
    <w:rsid w:val="000108E4"/>
    <w:rsid w:val="00010B10"/>
    <w:rsid w:val="0001481A"/>
    <w:rsid w:val="00014862"/>
    <w:rsid w:val="00015993"/>
    <w:rsid w:val="00015FA1"/>
    <w:rsid w:val="00016260"/>
    <w:rsid w:val="00017B64"/>
    <w:rsid w:val="00017EF8"/>
    <w:rsid w:val="000236F3"/>
    <w:rsid w:val="00023F88"/>
    <w:rsid w:val="00026E50"/>
    <w:rsid w:val="00027009"/>
    <w:rsid w:val="000317CC"/>
    <w:rsid w:val="00031C46"/>
    <w:rsid w:val="00031DBE"/>
    <w:rsid w:val="00035FC9"/>
    <w:rsid w:val="0004083C"/>
    <w:rsid w:val="000448E6"/>
    <w:rsid w:val="0004491D"/>
    <w:rsid w:val="000450B4"/>
    <w:rsid w:val="00053A2A"/>
    <w:rsid w:val="00054873"/>
    <w:rsid w:val="0005565C"/>
    <w:rsid w:val="00055804"/>
    <w:rsid w:val="00055B73"/>
    <w:rsid w:val="00056B43"/>
    <w:rsid w:val="000605A0"/>
    <w:rsid w:val="00061196"/>
    <w:rsid w:val="00062C6E"/>
    <w:rsid w:val="0006408C"/>
    <w:rsid w:val="0006560A"/>
    <w:rsid w:val="0007303D"/>
    <w:rsid w:val="0007341E"/>
    <w:rsid w:val="00073D24"/>
    <w:rsid w:val="0007441A"/>
    <w:rsid w:val="00075CFD"/>
    <w:rsid w:val="00076588"/>
    <w:rsid w:val="000777FC"/>
    <w:rsid w:val="000800C1"/>
    <w:rsid w:val="00080337"/>
    <w:rsid w:val="00080CFA"/>
    <w:rsid w:val="0008215F"/>
    <w:rsid w:val="00082D62"/>
    <w:rsid w:val="00091487"/>
    <w:rsid w:val="00092D82"/>
    <w:rsid w:val="000959EB"/>
    <w:rsid w:val="00095B28"/>
    <w:rsid w:val="000A112C"/>
    <w:rsid w:val="000A12BD"/>
    <w:rsid w:val="000A27CD"/>
    <w:rsid w:val="000A41A0"/>
    <w:rsid w:val="000A7F03"/>
    <w:rsid w:val="000B1873"/>
    <w:rsid w:val="000B2679"/>
    <w:rsid w:val="000B3985"/>
    <w:rsid w:val="000B4BD1"/>
    <w:rsid w:val="000C089E"/>
    <w:rsid w:val="000C13A0"/>
    <w:rsid w:val="000C3D32"/>
    <w:rsid w:val="000C42B4"/>
    <w:rsid w:val="000C737F"/>
    <w:rsid w:val="000C7D36"/>
    <w:rsid w:val="000D25B6"/>
    <w:rsid w:val="000D3387"/>
    <w:rsid w:val="000D33A6"/>
    <w:rsid w:val="000D37FC"/>
    <w:rsid w:val="000D5461"/>
    <w:rsid w:val="000D66C5"/>
    <w:rsid w:val="000D73EB"/>
    <w:rsid w:val="000E05B9"/>
    <w:rsid w:val="000E1649"/>
    <w:rsid w:val="000E3961"/>
    <w:rsid w:val="000E4E7A"/>
    <w:rsid w:val="000E6532"/>
    <w:rsid w:val="000F00C9"/>
    <w:rsid w:val="000F0350"/>
    <w:rsid w:val="000F30B1"/>
    <w:rsid w:val="000F37AD"/>
    <w:rsid w:val="000F50FF"/>
    <w:rsid w:val="000F5A67"/>
    <w:rsid w:val="00101618"/>
    <w:rsid w:val="001017C1"/>
    <w:rsid w:val="00102E02"/>
    <w:rsid w:val="0010649B"/>
    <w:rsid w:val="001077FB"/>
    <w:rsid w:val="001137C5"/>
    <w:rsid w:val="00116095"/>
    <w:rsid w:val="0011636A"/>
    <w:rsid w:val="00116442"/>
    <w:rsid w:val="001179F5"/>
    <w:rsid w:val="0012559F"/>
    <w:rsid w:val="00125DE1"/>
    <w:rsid w:val="001271C0"/>
    <w:rsid w:val="001304BC"/>
    <w:rsid w:val="00130EB1"/>
    <w:rsid w:val="001319BE"/>
    <w:rsid w:val="0013477F"/>
    <w:rsid w:val="0013481A"/>
    <w:rsid w:val="00135CDC"/>
    <w:rsid w:val="00141370"/>
    <w:rsid w:val="00141449"/>
    <w:rsid w:val="00141B72"/>
    <w:rsid w:val="00142309"/>
    <w:rsid w:val="001501F3"/>
    <w:rsid w:val="001514F3"/>
    <w:rsid w:val="00154894"/>
    <w:rsid w:val="00154C88"/>
    <w:rsid w:val="00157297"/>
    <w:rsid w:val="00163884"/>
    <w:rsid w:val="00163AF6"/>
    <w:rsid w:val="00164D24"/>
    <w:rsid w:val="00165168"/>
    <w:rsid w:val="00165B62"/>
    <w:rsid w:val="0017073A"/>
    <w:rsid w:val="001724CD"/>
    <w:rsid w:val="001752BD"/>
    <w:rsid w:val="00175554"/>
    <w:rsid w:val="00176318"/>
    <w:rsid w:val="001779DD"/>
    <w:rsid w:val="00177E83"/>
    <w:rsid w:val="00182DBF"/>
    <w:rsid w:val="00183093"/>
    <w:rsid w:val="00184118"/>
    <w:rsid w:val="0018446B"/>
    <w:rsid w:val="001845FD"/>
    <w:rsid w:val="00184E71"/>
    <w:rsid w:val="001851E7"/>
    <w:rsid w:val="00185935"/>
    <w:rsid w:val="00185B4F"/>
    <w:rsid w:val="00185B94"/>
    <w:rsid w:val="001862F1"/>
    <w:rsid w:val="0019576B"/>
    <w:rsid w:val="00197B36"/>
    <w:rsid w:val="001A3F8C"/>
    <w:rsid w:val="001A4B42"/>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2730"/>
    <w:rsid w:val="001D3C35"/>
    <w:rsid w:val="001D3DE3"/>
    <w:rsid w:val="001D55FA"/>
    <w:rsid w:val="001D6EF4"/>
    <w:rsid w:val="001E1668"/>
    <w:rsid w:val="001E6ADA"/>
    <w:rsid w:val="001E6DE8"/>
    <w:rsid w:val="001F0499"/>
    <w:rsid w:val="001F140E"/>
    <w:rsid w:val="001F3287"/>
    <w:rsid w:val="001F41A2"/>
    <w:rsid w:val="001F4771"/>
    <w:rsid w:val="001F5E94"/>
    <w:rsid w:val="001F726A"/>
    <w:rsid w:val="001F7A38"/>
    <w:rsid w:val="00201FD7"/>
    <w:rsid w:val="0020435F"/>
    <w:rsid w:val="0020461D"/>
    <w:rsid w:val="00204854"/>
    <w:rsid w:val="00204C8D"/>
    <w:rsid w:val="00205315"/>
    <w:rsid w:val="002056C5"/>
    <w:rsid w:val="00210651"/>
    <w:rsid w:val="00211BBE"/>
    <w:rsid w:val="0021350E"/>
    <w:rsid w:val="00214213"/>
    <w:rsid w:val="00216222"/>
    <w:rsid w:val="00217AB1"/>
    <w:rsid w:val="00222725"/>
    <w:rsid w:val="0022303E"/>
    <w:rsid w:val="0022555F"/>
    <w:rsid w:val="002314D4"/>
    <w:rsid w:val="00232705"/>
    <w:rsid w:val="00250C22"/>
    <w:rsid w:val="00257F5D"/>
    <w:rsid w:val="002609E3"/>
    <w:rsid w:val="00260D50"/>
    <w:rsid w:val="002621AB"/>
    <w:rsid w:val="0027791C"/>
    <w:rsid w:val="00280CE7"/>
    <w:rsid w:val="00283691"/>
    <w:rsid w:val="00283C8F"/>
    <w:rsid w:val="00286CFA"/>
    <w:rsid w:val="002904A8"/>
    <w:rsid w:val="00291AC7"/>
    <w:rsid w:val="00294FCE"/>
    <w:rsid w:val="002955FE"/>
    <w:rsid w:val="00296BD8"/>
    <w:rsid w:val="00297CC8"/>
    <w:rsid w:val="00297EE0"/>
    <w:rsid w:val="002A1521"/>
    <w:rsid w:val="002A198E"/>
    <w:rsid w:val="002A2914"/>
    <w:rsid w:val="002A2AA5"/>
    <w:rsid w:val="002A2FE2"/>
    <w:rsid w:val="002A4C3F"/>
    <w:rsid w:val="002A54E0"/>
    <w:rsid w:val="002B0549"/>
    <w:rsid w:val="002B11CA"/>
    <w:rsid w:val="002B1212"/>
    <w:rsid w:val="002B3517"/>
    <w:rsid w:val="002B55D6"/>
    <w:rsid w:val="002C1398"/>
    <w:rsid w:val="002C13F8"/>
    <w:rsid w:val="002C1A7A"/>
    <w:rsid w:val="002C2FED"/>
    <w:rsid w:val="002C7D57"/>
    <w:rsid w:val="002D2744"/>
    <w:rsid w:val="002D3AE9"/>
    <w:rsid w:val="002D3B01"/>
    <w:rsid w:val="002D3BB5"/>
    <w:rsid w:val="002D45DA"/>
    <w:rsid w:val="002D54DF"/>
    <w:rsid w:val="002D7D51"/>
    <w:rsid w:val="002E129F"/>
    <w:rsid w:val="002E21F1"/>
    <w:rsid w:val="002E2909"/>
    <w:rsid w:val="002E36F6"/>
    <w:rsid w:val="002E3AEA"/>
    <w:rsid w:val="002E44BF"/>
    <w:rsid w:val="002E7B14"/>
    <w:rsid w:val="002F0B1C"/>
    <w:rsid w:val="002F168B"/>
    <w:rsid w:val="002F185B"/>
    <w:rsid w:val="002F3E05"/>
    <w:rsid w:val="00300A90"/>
    <w:rsid w:val="00300D56"/>
    <w:rsid w:val="00302D83"/>
    <w:rsid w:val="00303171"/>
    <w:rsid w:val="00303531"/>
    <w:rsid w:val="003050C2"/>
    <w:rsid w:val="003069C5"/>
    <w:rsid w:val="00306E31"/>
    <w:rsid w:val="00310428"/>
    <w:rsid w:val="00310A67"/>
    <w:rsid w:val="0031519A"/>
    <w:rsid w:val="00315E48"/>
    <w:rsid w:val="00316053"/>
    <w:rsid w:val="00317AF9"/>
    <w:rsid w:val="00320569"/>
    <w:rsid w:val="0032071B"/>
    <w:rsid w:val="00325BE2"/>
    <w:rsid w:val="00325CE0"/>
    <w:rsid w:val="00326282"/>
    <w:rsid w:val="00326D16"/>
    <w:rsid w:val="00327322"/>
    <w:rsid w:val="003315D3"/>
    <w:rsid w:val="00331852"/>
    <w:rsid w:val="00331945"/>
    <w:rsid w:val="00333750"/>
    <w:rsid w:val="0033426D"/>
    <w:rsid w:val="00342ACE"/>
    <w:rsid w:val="00344784"/>
    <w:rsid w:val="00352EB9"/>
    <w:rsid w:val="00356AB5"/>
    <w:rsid w:val="0035723F"/>
    <w:rsid w:val="00357B2D"/>
    <w:rsid w:val="00360993"/>
    <w:rsid w:val="0036104C"/>
    <w:rsid w:val="00363148"/>
    <w:rsid w:val="00363761"/>
    <w:rsid w:val="0036396A"/>
    <w:rsid w:val="003654A4"/>
    <w:rsid w:val="003658B4"/>
    <w:rsid w:val="00365BAC"/>
    <w:rsid w:val="00366229"/>
    <w:rsid w:val="00366688"/>
    <w:rsid w:val="00370D34"/>
    <w:rsid w:val="003710BF"/>
    <w:rsid w:val="0037160C"/>
    <w:rsid w:val="00371746"/>
    <w:rsid w:val="00371CCC"/>
    <w:rsid w:val="0037417B"/>
    <w:rsid w:val="00375977"/>
    <w:rsid w:val="00375B66"/>
    <w:rsid w:val="00376E1B"/>
    <w:rsid w:val="003772F2"/>
    <w:rsid w:val="00380212"/>
    <w:rsid w:val="00382AC7"/>
    <w:rsid w:val="00383ECB"/>
    <w:rsid w:val="00385CBC"/>
    <w:rsid w:val="00386D24"/>
    <w:rsid w:val="003918D2"/>
    <w:rsid w:val="0039252C"/>
    <w:rsid w:val="00393F96"/>
    <w:rsid w:val="00395FDD"/>
    <w:rsid w:val="003A050F"/>
    <w:rsid w:val="003A32F6"/>
    <w:rsid w:val="003A57BE"/>
    <w:rsid w:val="003A57F2"/>
    <w:rsid w:val="003A7A68"/>
    <w:rsid w:val="003B0BE4"/>
    <w:rsid w:val="003B1038"/>
    <w:rsid w:val="003B10D0"/>
    <w:rsid w:val="003B1AC7"/>
    <w:rsid w:val="003B38D5"/>
    <w:rsid w:val="003B3AB2"/>
    <w:rsid w:val="003B3DDF"/>
    <w:rsid w:val="003B4B0D"/>
    <w:rsid w:val="003B6068"/>
    <w:rsid w:val="003C2C7A"/>
    <w:rsid w:val="003C2DF3"/>
    <w:rsid w:val="003C3B4F"/>
    <w:rsid w:val="003C3D75"/>
    <w:rsid w:val="003D22C4"/>
    <w:rsid w:val="003D2A2E"/>
    <w:rsid w:val="003D6EAF"/>
    <w:rsid w:val="003D7396"/>
    <w:rsid w:val="003E4294"/>
    <w:rsid w:val="003E6D7E"/>
    <w:rsid w:val="003F010A"/>
    <w:rsid w:val="003F031A"/>
    <w:rsid w:val="003F225A"/>
    <w:rsid w:val="003F5080"/>
    <w:rsid w:val="003F5CE7"/>
    <w:rsid w:val="003F7F4D"/>
    <w:rsid w:val="00404C2F"/>
    <w:rsid w:val="004056B9"/>
    <w:rsid w:val="00405E23"/>
    <w:rsid w:val="0040640C"/>
    <w:rsid w:val="00406976"/>
    <w:rsid w:val="00406FF6"/>
    <w:rsid w:val="004107A7"/>
    <w:rsid w:val="00411880"/>
    <w:rsid w:val="004122D3"/>
    <w:rsid w:val="00412B23"/>
    <w:rsid w:val="004144E8"/>
    <w:rsid w:val="00415BCF"/>
    <w:rsid w:val="00417055"/>
    <w:rsid w:val="00420E16"/>
    <w:rsid w:val="00420E24"/>
    <w:rsid w:val="00421C48"/>
    <w:rsid w:val="00422EC7"/>
    <w:rsid w:val="0042318E"/>
    <w:rsid w:val="004247E5"/>
    <w:rsid w:val="00427567"/>
    <w:rsid w:val="004278CB"/>
    <w:rsid w:val="00427CF8"/>
    <w:rsid w:val="00433843"/>
    <w:rsid w:val="00434C67"/>
    <w:rsid w:val="00434F29"/>
    <w:rsid w:val="004355E9"/>
    <w:rsid w:val="0043581B"/>
    <w:rsid w:val="00436641"/>
    <w:rsid w:val="00436996"/>
    <w:rsid w:val="0044166C"/>
    <w:rsid w:val="00441A35"/>
    <w:rsid w:val="00451ACB"/>
    <w:rsid w:val="00454BB9"/>
    <w:rsid w:val="00455DE8"/>
    <w:rsid w:val="00456CFB"/>
    <w:rsid w:val="0046063B"/>
    <w:rsid w:val="00463745"/>
    <w:rsid w:val="004659F2"/>
    <w:rsid w:val="004660D6"/>
    <w:rsid w:val="004671C8"/>
    <w:rsid w:val="00473EA7"/>
    <w:rsid w:val="00475347"/>
    <w:rsid w:val="004753C8"/>
    <w:rsid w:val="004754C5"/>
    <w:rsid w:val="00480CD3"/>
    <w:rsid w:val="00484853"/>
    <w:rsid w:val="00485C92"/>
    <w:rsid w:val="00485CBD"/>
    <w:rsid w:val="00487123"/>
    <w:rsid w:val="0048782B"/>
    <w:rsid w:val="0049717B"/>
    <w:rsid w:val="004975BA"/>
    <w:rsid w:val="004A0BDA"/>
    <w:rsid w:val="004A157D"/>
    <w:rsid w:val="004A322C"/>
    <w:rsid w:val="004A36D6"/>
    <w:rsid w:val="004A45E0"/>
    <w:rsid w:val="004A4912"/>
    <w:rsid w:val="004B0259"/>
    <w:rsid w:val="004B16B4"/>
    <w:rsid w:val="004B187F"/>
    <w:rsid w:val="004B1A36"/>
    <w:rsid w:val="004B2259"/>
    <w:rsid w:val="004B641C"/>
    <w:rsid w:val="004B6AA3"/>
    <w:rsid w:val="004C05F0"/>
    <w:rsid w:val="004C18F3"/>
    <w:rsid w:val="004C3A0A"/>
    <w:rsid w:val="004C3EE1"/>
    <w:rsid w:val="004C53AF"/>
    <w:rsid w:val="004C7058"/>
    <w:rsid w:val="004D1571"/>
    <w:rsid w:val="004D3240"/>
    <w:rsid w:val="004D3F09"/>
    <w:rsid w:val="004D54DE"/>
    <w:rsid w:val="004D7393"/>
    <w:rsid w:val="004E2621"/>
    <w:rsid w:val="004E2863"/>
    <w:rsid w:val="004E2EDA"/>
    <w:rsid w:val="004E329F"/>
    <w:rsid w:val="004E42CE"/>
    <w:rsid w:val="004E5D9A"/>
    <w:rsid w:val="004E651E"/>
    <w:rsid w:val="004F1BA8"/>
    <w:rsid w:val="004F2333"/>
    <w:rsid w:val="004F36F1"/>
    <w:rsid w:val="004F5489"/>
    <w:rsid w:val="004F746E"/>
    <w:rsid w:val="005001FD"/>
    <w:rsid w:val="00500264"/>
    <w:rsid w:val="00500630"/>
    <w:rsid w:val="00500774"/>
    <w:rsid w:val="00502619"/>
    <w:rsid w:val="005030C4"/>
    <w:rsid w:val="0050604B"/>
    <w:rsid w:val="00506C63"/>
    <w:rsid w:val="00507B33"/>
    <w:rsid w:val="00507BF3"/>
    <w:rsid w:val="00507F0E"/>
    <w:rsid w:val="00510CC7"/>
    <w:rsid w:val="005127AE"/>
    <w:rsid w:val="0051538F"/>
    <w:rsid w:val="00520DB2"/>
    <w:rsid w:val="00521040"/>
    <w:rsid w:val="0052320C"/>
    <w:rsid w:val="00524373"/>
    <w:rsid w:val="00525CDB"/>
    <w:rsid w:val="00526F42"/>
    <w:rsid w:val="005275DB"/>
    <w:rsid w:val="00530157"/>
    <w:rsid w:val="00534A3D"/>
    <w:rsid w:val="005357E6"/>
    <w:rsid w:val="00540CB2"/>
    <w:rsid w:val="00542A7E"/>
    <w:rsid w:val="00543064"/>
    <w:rsid w:val="00543B6E"/>
    <w:rsid w:val="00545ADD"/>
    <w:rsid w:val="00547620"/>
    <w:rsid w:val="00551571"/>
    <w:rsid w:val="005525CC"/>
    <w:rsid w:val="00555BDC"/>
    <w:rsid w:val="00556B2C"/>
    <w:rsid w:val="0055745D"/>
    <w:rsid w:val="00560027"/>
    <w:rsid w:val="0056026D"/>
    <w:rsid w:val="00563759"/>
    <w:rsid w:val="005649AA"/>
    <w:rsid w:val="00565B4E"/>
    <w:rsid w:val="0056641E"/>
    <w:rsid w:val="00566C4D"/>
    <w:rsid w:val="005713EA"/>
    <w:rsid w:val="005724B3"/>
    <w:rsid w:val="00575765"/>
    <w:rsid w:val="005766AA"/>
    <w:rsid w:val="00580247"/>
    <w:rsid w:val="0058094C"/>
    <w:rsid w:val="00582CA1"/>
    <w:rsid w:val="00585194"/>
    <w:rsid w:val="005867E3"/>
    <w:rsid w:val="005878F3"/>
    <w:rsid w:val="00590457"/>
    <w:rsid w:val="00591E40"/>
    <w:rsid w:val="00592C77"/>
    <w:rsid w:val="005931BA"/>
    <w:rsid w:val="005959AE"/>
    <w:rsid w:val="00596189"/>
    <w:rsid w:val="005A02F9"/>
    <w:rsid w:val="005A0E45"/>
    <w:rsid w:val="005A309F"/>
    <w:rsid w:val="005A3CA6"/>
    <w:rsid w:val="005A7B31"/>
    <w:rsid w:val="005A7FFB"/>
    <w:rsid w:val="005B075D"/>
    <w:rsid w:val="005B0C96"/>
    <w:rsid w:val="005B3E27"/>
    <w:rsid w:val="005B57D1"/>
    <w:rsid w:val="005B5B18"/>
    <w:rsid w:val="005B651A"/>
    <w:rsid w:val="005B6B11"/>
    <w:rsid w:val="005C0DC5"/>
    <w:rsid w:val="005C3818"/>
    <w:rsid w:val="005C7886"/>
    <w:rsid w:val="005D07AD"/>
    <w:rsid w:val="005D109A"/>
    <w:rsid w:val="005D1A9F"/>
    <w:rsid w:val="005D2F85"/>
    <w:rsid w:val="005D3CB7"/>
    <w:rsid w:val="005D4222"/>
    <w:rsid w:val="005D456A"/>
    <w:rsid w:val="005D6746"/>
    <w:rsid w:val="005D6A21"/>
    <w:rsid w:val="005D6ED8"/>
    <w:rsid w:val="005E0F87"/>
    <w:rsid w:val="005E1426"/>
    <w:rsid w:val="005E35B4"/>
    <w:rsid w:val="005E3E3B"/>
    <w:rsid w:val="005E5648"/>
    <w:rsid w:val="005E5EAE"/>
    <w:rsid w:val="005E787D"/>
    <w:rsid w:val="005F0512"/>
    <w:rsid w:val="005F3337"/>
    <w:rsid w:val="005F575B"/>
    <w:rsid w:val="005F5D07"/>
    <w:rsid w:val="005F7CD3"/>
    <w:rsid w:val="00602BC0"/>
    <w:rsid w:val="006033DD"/>
    <w:rsid w:val="00604B22"/>
    <w:rsid w:val="00605478"/>
    <w:rsid w:val="00606705"/>
    <w:rsid w:val="00606C08"/>
    <w:rsid w:val="006117CF"/>
    <w:rsid w:val="0061288B"/>
    <w:rsid w:val="006167E3"/>
    <w:rsid w:val="006170EF"/>
    <w:rsid w:val="006177C9"/>
    <w:rsid w:val="00617F8C"/>
    <w:rsid w:val="0062167C"/>
    <w:rsid w:val="006219E3"/>
    <w:rsid w:val="00621DD5"/>
    <w:rsid w:val="00622E7E"/>
    <w:rsid w:val="00624AF4"/>
    <w:rsid w:val="00631C7D"/>
    <w:rsid w:val="0063350E"/>
    <w:rsid w:val="00633ABD"/>
    <w:rsid w:val="00633F33"/>
    <w:rsid w:val="00635EEB"/>
    <w:rsid w:val="00636167"/>
    <w:rsid w:val="00637122"/>
    <w:rsid w:val="00640B9E"/>
    <w:rsid w:val="00642752"/>
    <w:rsid w:val="00643059"/>
    <w:rsid w:val="00644D79"/>
    <w:rsid w:val="00646869"/>
    <w:rsid w:val="006563F2"/>
    <w:rsid w:val="00656FED"/>
    <w:rsid w:val="00657505"/>
    <w:rsid w:val="00662B3C"/>
    <w:rsid w:val="00665B89"/>
    <w:rsid w:val="00670BE5"/>
    <w:rsid w:val="00670D0C"/>
    <w:rsid w:val="00671EC6"/>
    <w:rsid w:val="0067288A"/>
    <w:rsid w:val="006749B2"/>
    <w:rsid w:val="00674C40"/>
    <w:rsid w:val="00674C96"/>
    <w:rsid w:val="00674FB3"/>
    <w:rsid w:val="006753F5"/>
    <w:rsid w:val="00676691"/>
    <w:rsid w:val="00677B28"/>
    <w:rsid w:val="00681758"/>
    <w:rsid w:val="006819FC"/>
    <w:rsid w:val="00684E10"/>
    <w:rsid w:val="00685548"/>
    <w:rsid w:val="00685608"/>
    <w:rsid w:val="00685C88"/>
    <w:rsid w:val="006867FD"/>
    <w:rsid w:val="00686BAC"/>
    <w:rsid w:val="00690A45"/>
    <w:rsid w:val="006935DC"/>
    <w:rsid w:val="00694173"/>
    <w:rsid w:val="006942C2"/>
    <w:rsid w:val="006943CC"/>
    <w:rsid w:val="0069698F"/>
    <w:rsid w:val="00697B31"/>
    <w:rsid w:val="00697D18"/>
    <w:rsid w:val="006A099E"/>
    <w:rsid w:val="006A2D78"/>
    <w:rsid w:val="006A5311"/>
    <w:rsid w:val="006A5C11"/>
    <w:rsid w:val="006A645C"/>
    <w:rsid w:val="006A6469"/>
    <w:rsid w:val="006B1F77"/>
    <w:rsid w:val="006C1C84"/>
    <w:rsid w:val="006C3459"/>
    <w:rsid w:val="006C4928"/>
    <w:rsid w:val="006C59B1"/>
    <w:rsid w:val="006C6F79"/>
    <w:rsid w:val="006C757A"/>
    <w:rsid w:val="006D4506"/>
    <w:rsid w:val="006D73E8"/>
    <w:rsid w:val="006D7556"/>
    <w:rsid w:val="006E13A5"/>
    <w:rsid w:val="006E2F82"/>
    <w:rsid w:val="006E4A26"/>
    <w:rsid w:val="006F0FEF"/>
    <w:rsid w:val="006F2472"/>
    <w:rsid w:val="006F36D1"/>
    <w:rsid w:val="006F7853"/>
    <w:rsid w:val="007008C7"/>
    <w:rsid w:val="00701AA6"/>
    <w:rsid w:val="007030BB"/>
    <w:rsid w:val="007031E8"/>
    <w:rsid w:val="007034D7"/>
    <w:rsid w:val="00704141"/>
    <w:rsid w:val="00710256"/>
    <w:rsid w:val="007120A7"/>
    <w:rsid w:val="00714180"/>
    <w:rsid w:val="00714975"/>
    <w:rsid w:val="007157C4"/>
    <w:rsid w:val="0071622D"/>
    <w:rsid w:val="007200E1"/>
    <w:rsid w:val="00720261"/>
    <w:rsid w:val="00720C0E"/>
    <w:rsid w:val="00722322"/>
    <w:rsid w:val="00727822"/>
    <w:rsid w:val="007309CA"/>
    <w:rsid w:val="00734023"/>
    <w:rsid w:val="007341F1"/>
    <w:rsid w:val="00734AFE"/>
    <w:rsid w:val="00735A2A"/>
    <w:rsid w:val="00736C3F"/>
    <w:rsid w:val="00737BA3"/>
    <w:rsid w:val="00737DC4"/>
    <w:rsid w:val="00740518"/>
    <w:rsid w:val="00740F22"/>
    <w:rsid w:val="0074428F"/>
    <w:rsid w:val="007502E4"/>
    <w:rsid w:val="0075097D"/>
    <w:rsid w:val="00751996"/>
    <w:rsid w:val="0075596E"/>
    <w:rsid w:val="00760BA7"/>
    <w:rsid w:val="00760F8B"/>
    <w:rsid w:val="0076232A"/>
    <w:rsid w:val="00762D69"/>
    <w:rsid w:val="00763C7E"/>
    <w:rsid w:val="00766972"/>
    <w:rsid w:val="007677D9"/>
    <w:rsid w:val="00767BAD"/>
    <w:rsid w:val="00767CFD"/>
    <w:rsid w:val="00771908"/>
    <w:rsid w:val="007723D6"/>
    <w:rsid w:val="007723F9"/>
    <w:rsid w:val="00772410"/>
    <w:rsid w:val="00775AFD"/>
    <w:rsid w:val="00776DBE"/>
    <w:rsid w:val="00783D77"/>
    <w:rsid w:val="007916C1"/>
    <w:rsid w:val="00791A7D"/>
    <w:rsid w:val="00792A74"/>
    <w:rsid w:val="007936BC"/>
    <w:rsid w:val="00793DC8"/>
    <w:rsid w:val="00796063"/>
    <w:rsid w:val="007A0DE9"/>
    <w:rsid w:val="007A2126"/>
    <w:rsid w:val="007A43AB"/>
    <w:rsid w:val="007A521F"/>
    <w:rsid w:val="007A5BE3"/>
    <w:rsid w:val="007A6758"/>
    <w:rsid w:val="007B01AA"/>
    <w:rsid w:val="007B0971"/>
    <w:rsid w:val="007B3C74"/>
    <w:rsid w:val="007B3D4D"/>
    <w:rsid w:val="007B3FCD"/>
    <w:rsid w:val="007B7584"/>
    <w:rsid w:val="007B799B"/>
    <w:rsid w:val="007C26F7"/>
    <w:rsid w:val="007C2B2C"/>
    <w:rsid w:val="007C3CB9"/>
    <w:rsid w:val="007C5AFE"/>
    <w:rsid w:val="007C6283"/>
    <w:rsid w:val="007C66EC"/>
    <w:rsid w:val="007C7C5E"/>
    <w:rsid w:val="007D2369"/>
    <w:rsid w:val="007D3144"/>
    <w:rsid w:val="007D5AD2"/>
    <w:rsid w:val="007E03D0"/>
    <w:rsid w:val="007E1765"/>
    <w:rsid w:val="007E182D"/>
    <w:rsid w:val="007E2D94"/>
    <w:rsid w:val="007E3AAB"/>
    <w:rsid w:val="007E5A11"/>
    <w:rsid w:val="007E66A2"/>
    <w:rsid w:val="007E6846"/>
    <w:rsid w:val="007E760A"/>
    <w:rsid w:val="007F1F1A"/>
    <w:rsid w:val="007F2605"/>
    <w:rsid w:val="007F35A7"/>
    <w:rsid w:val="007F56EC"/>
    <w:rsid w:val="00800F5E"/>
    <w:rsid w:val="0080100F"/>
    <w:rsid w:val="008028D7"/>
    <w:rsid w:val="008034DD"/>
    <w:rsid w:val="008046D9"/>
    <w:rsid w:val="00805EFE"/>
    <w:rsid w:val="008068F8"/>
    <w:rsid w:val="00807EF6"/>
    <w:rsid w:val="00810BE0"/>
    <w:rsid w:val="00810E2C"/>
    <w:rsid w:val="0081244D"/>
    <w:rsid w:val="00815DD3"/>
    <w:rsid w:val="0081635A"/>
    <w:rsid w:val="00817C56"/>
    <w:rsid w:val="00820094"/>
    <w:rsid w:val="00820C28"/>
    <w:rsid w:val="00821A74"/>
    <w:rsid w:val="00822F76"/>
    <w:rsid w:val="00823F4E"/>
    <w:rsid w:val="008329BA"/>
    <w:rsid w:val="00834483"/>
    <w:rsid w:val="00836940"/>
    <w:rsid w:val="008401F2"/>
    <w:rsid w:val="00843FCE"/>
    <w:rsid w:val="0084490E"/>
    <w:rsid w:val="008467A0"/>
    <w:rsid w:val="00846BD6"/>
    <w:rsid w:val="00847220"/>
    <w:rsid w:val="00850401"/>
    <w:rsid w:val="008526FA"/>
    <w:rsid w:val="008558CE"/>
    <w:rsid w:val="0086060A"/>
    <w:rsid w:val="00861723"/>
    <w:rsid w:val="0086488A"/>
    <w:rsid w:val="008653DD"/>
    <w:rsid w:val="00866A85"/>
    <w:rsid w:val="00866DDE"/>
    <w:rsid w:val="00870E4A"/>
    <w:rsid w:val="0087188E"/>
    <w:rsid w:val="008741BB"/>
    <w:rsid w:val="00874A85"/>
    <w:rsid w:val="00875020"/>
    <w:rsid w:val="008762A1"/>
    <w:rsid w:val="00880834"/>
    <w:rsid w:val="00883AD1"/>
    <w:rsid w:val="00884633"/>
    <w:rsid w:val="00885228"/>
    <w:rsid w:val="00886229"/>
    <w:rsid w:val="00890D77"/>
    <w:rsid w:val="0089112D"/>
    <w:rsid w:val="00896558"/>
    <w:rsid w:val="00897BCC"/>
    <w:rsid w:val="008A1CBA"/>
    <w:rsid w:val="008A1E89"/>
    <w:rsid w:val="008A294B"/>
    <w:rsid w:val="008A3B4A"/>
    <w:rsid w:val="008A433D"/>
    <w:rsid w:val="008A4B3E"/>
    <w:rsid w:val="008A71ED"/>
    <w:rsid w:val="008B0454"/>
    <w:rsid w:val="008C63E2"/>
    <w:rsid w:val="008C6799"/>
    <w:rsid w:val="008C78BC"/>
    <w:rsid w:val="008D12E6"/>
    <w:rsid w:val="008D44DF"/>
    <w:rsid w:val="008D6B8E"/>
    <w:rsid w:val="008D76AF"/>
    <w:rsid w:val="008E0AD5"/>
    <w:rsid w:val="008E2440"/>
    <w:rsid w:val="008E3338"/>
    <w:rsid w:val="008E3710"/>
    <w:rsid w:val="008E3762"/>
    <w:rsid w:val="008E7B1C"/>
    <w:rsid w:val="008F148F"/>
    <w:rsid w:val="008F3B13"/>
    <w:rsid w:val="008F4D94"/>
    <w:rsid w:val="0090470E"/>
    <w:rsid w:val="00905272"/>
    <w:rsid w:val="009105DB"/>
    <w:rsid w:val="009274AF"/>
    <w:rsid w:val="00932743"/>
    <w:rsid w:val="00936641"/>
    <w:rsid w:val="00941FD1"/>
    <w:rsid w:val="00943A28"/>
    <w:rsid w:val="00943DE3"/>
    <w:rsid w:val="00944F62"/>
    <w:rsid w:val="0094530C"/>
    <w:rsid w:val="0094581B"/>
    <w:rsid w:val="0095035F"/>
    <w:rsid w:val="009525F8"/>
    <w:rsid w:val="00954319"/>
    <w:rsid w:val="00954C1B"/>
    <w:rsid w:val="009571B1"/>
    <w:rsid w:val="009578D8"/>
    <w:rsid w:val="009608D6"/>
    <w:rsid w:val="00961453"/>
    <w:rsid w:val="00962FA3"/>
    <w:rsid w:val="0096521C"/>
    <w:rsid w:val="009715F2"/>
    <w:rsid w:val="00971E7B"/>
    <w:rsid w:val="00972E0E"/>
    <w:rsid w:val="0097325A"/>
    <w:rsid w:val="00973470"/>
    <w:rsid w:val="009739BF"/>
    <w:rsid w:val="00975515"/>
    <w:rsid w:val="00975692"/>
    <w:rsid w:val="00976321"/>
    <w:rsid w:val="00981505"/>
    <w:rsid w:val="0098224A"/>
    <w:rsid w:val="00986511"/>
    <w:rsid w:val="009875C7"/>
    <w:rsid w:val="009915C4"/>
    <w:rsid w:val="00993225"/>
    <w:rsid w:val="009936CF"/>
    <w:rsid w:val="00995D63"/>
    <w:rsid w:val="00997341"/>
    <w:rsid w:val="009A0476"/>
    <w:rsid w:val="009A0D6B"/>
    <w:rsid w:val="009A0E0D"/>
    <w:rsid w:val="009A13FD"/>
    <w:rsid w:val="009A30D1"/>
    <w:rsid w:val="009A37E2"/>
    <w:rsid w:val="009A509C"/>
    <w:rsid w:val="009A6F97"/>
    <w:rsid w:val="009B0A59"/>
    <w:rsid w:val="009B3453"/>
    <w:rsid w:val="009B4D7B"/>
    <w:rsid w:val="009B4D87"/>
    <w:rsid w:val="009B653E"/>
    <w:rsid w:val="009B77E3"/>
    <w:rsid w:val="009B7995"/>
    <w:rsid w:val="009B7D9A"/>
    <w:rsid w:val="009C1FE3"/>
    <w:rsid w:val="009C3C7F"/>
    <w:rsid w:val="009C586C"/>
    <w:rsid w:val="009C59C7"/>
    <w:rsid w:val="009C70A9"/>
    <w:rsid w:val="009C783B"/>
    <w:rsid w:val="009D20BF"/>
    <w:rsid w:val="009D39C2"/>
    <w:rsid w:val="009D53AB"/>
    <w:rsid w:val="009D645C"/>
    <w:rsid w:val="009D6AE6"/>
    <w:rsid w:val="009D7145"/>
    <w:rsid w:val="009D7EBF"/>
    <w:rsid w:val="009E05E8"/>
    <w:rsid w:val="009E2402"/>
    <w:rsid w:val="009E4374"/>
    <w:rsid w:val="009E5CC1"/>
    <w:rsid w:val="009F0DD8"/>
    <w:rsid w:val="009F2202"/>
    <w:rsid w:val="009F43B2"/>
    <w:rsid w:val="009F45C0"/>
    <w:rsid w:val="009F6D13"/>
    <w:rsid w:val="00A003E6"/>
    <w:rsid w:val="00A0377B"/>
    <w:rsid w:val="00A050AF"/>
    <w:rsid w:val="00A06F27"/>
    <w:rsid w:val="00A11A69"/>
    <w:rsid w:val="00A11D92"/>
    <w:rsid w:val="00A14559"/>
    <w:rsid w:val="00A20F4E"/>
    <w:rsid w:val="00A220AE"/>
    <w:rsid w:val="00A251A0"/>
    <w:rsid w:val="00A259B5"/>
    <w:rsid w:val="00A272D6"/>
    <w:rsid w:val="00A27DB7"/>
    <w:rsid w:val="00A301A9"/>
    <w:rsid w:val="00A31B96"/>
    <w:rsid w:val="00A31BC0"/>
    <w:rsid w:val="00A3299F"/>
    <w:rsid w:val="00A32E72"/>
    <w:rsid w:val="00A33E5C"/>
    <w:rsid w:val="00A36FF2"/>
    <w:rsid w:val="00A43163"/>
    <w:rsid w:val="00A46561"/>
    <w:rsid w:val="00A46DAB"/>
    <w:rsid w:val="00A50B0D"/>
    <w:rsid w:val="00A51BE3"/>
    <w:rsid w:val="00A5350F"/>
    <w:rsid w:val="00A64668"/>
    <w:rsid w:val="00A70D2F"/>
    <w:rsid w:val="00A715F7"/>
    <w:rsid w:val="00A7334C"/>
    <w:rsid w:val="00A75F01"/>
    <w:rsid w:val="00A81299"/>
    <w:rsid w:val="00A824E7"/>
    <w:rsid w:val="00A82883"/>
    <w:rsid w:val="00A83236"/>
    <w:rsid w:val="00A8404F"/>
    <w:rsid w:val="00A86E11"/>
    <w:rsid w:val="00A91BE4"/>
    <w:rsid w:val="00A9219E"/>
    <w:rsid w:val="00A9698D"/>
    <w:rsid w:val="00AA2853"/>
    <w:rsid w:val="00AB1355"/>
    <w:rsid w:val="00AB38E7"/>
    <w:rsid w:val="00AB58F3"/>
    <w:rsid w:val="00AB7625"/>
    <w:rsid w:val="00AC0FA5"/>
    <w:rsid w:val="00AC2216"/>
    <w:rsid w:val="00AC260A"/>
    <w:rsid w:val="00AC7148"/>
    <w:rsid w:val="00AD0F03"/>
    <w:rsid w:val="00AD17FB"/>
    <w:rsid w:val="00AD20CF"/>
    <w:rsid w:val="00AD688A"/>
    <w:rsid w:val="00AD7B35"/>
    <w:rsid w:val="00AD7BE8"/>
    <w:rsid w:val="00AE201B"/>
    <w:rsid w:val="00AE26F4"/>
    <w:rsid w:val="00AE550E"/>
    <w:rsid w:val="00AE5B3F"/>
    <w:rsid w:val="00AE74F9"/>
    <w:rsid w:val="00AF1F3C"/>
    <w:rsid w:val="00AF212A"/>
    <w:rsid w:val="00AF29BF"/>
    <w:rsid w:val="00AF4153"/>
    <w:rsid w:val="00AF6210"/>
    <w:rsid w:val="00B01D5B"/>
    <w:rsid w:val="00B05EF1"/>
    <w:rsid w:val="00B0644E"/>
    <w:rsid w:val="00B0714B"/>
    <w:rsid w:val="00B07660"/>
    <w:rsid w:val="00B07F1B"/>
    <w:rsid w:val="00B10106"/>
    <w:rsid w:val="00B114E4"/>
    <w:rsid w:val="00B12B13"/>
    <w:rsid w:val="00B140D7"/>
    <w:rsid w:val="00B16292"/>
    <w:rsid w:val="00B20DF7"/>
    <w:rsid w:val="00B21912"/>
    <w:rsid w:val="00B22215"/>
    <w:rsid w:val="00B23131"/>
    <w:rsid w:val="00B239C9"/>
    <w:rsid w:val="00B23F55"/>
    <w:rsid w:val="00B25689"/>
    <w:rsid w:val="00B33C58"/>
    <w:rsid w:val="00B33E43"/>
    <w:rsid w:val="00B34C6E"/>
    <w:rsid w:val="00B35450"/>
    <w:rsid w:val="00B36A98"/>
    <w:rsid w:val="00B4373E"/>
    <w:rsid w:val="00B51B72"/>
    <w:rsid w:val="00B51F9D"/>
    <w:rsid w:val="00B52D5D"/>
    <w:rsid w:val="00B52ECA"/>
    <w:rsid w:val="00B547D5"/>
    <w:rsid w:val="00B55B0E"/>
    <w:rsid w:val="00B62935"/>
    <w:rsid w:val="00B634DB"/>
    <w:rsid w:val="00B63CE5"/>
    <w:rsid w:val="00B66711"/>
    <w:rsid w:val="00B66722"/>
    <w:rsid w:val="00B67351"/>
    <w:rsid w:val="00B67369"/>
    <w:rsid w:val="00B7160A"/>
    <w:rsid w:val="00B73238"/>
    <w:rsid w:val="00B74398"/>
    <w:rsid w:val="00B76425"/>
    <w:rsid w:val="00B771C3"/>
    <w:rsid w:val="00B80708"/>
    <w:rsid w:val="00B80AAD"/>
    <w:rsid w:val="00B81183"/>
    <w:rsid w:val="00B8143D"/>
    <w:rsid w:val="00B8452A"/>
    <w:rsid w:val="00B846C1"/>
    <w:rsid w:val="00B90375"/>
    <w:rsid w:val="00B9660B"/>
    <w:rsid w:val="00B96C39"/>
    <w:rsid w:val="00BA0917"/>
    <w:rsid w:val="00BA76F0"/>
    <w:rsid w:val="00BA7E68"/>
    <w:rsid w:val="00BB0400"/>
    <w:rsid w:val="00BB43E8"/>
    <w:rsid w:val="00BB5047"/>
    <w:rsid w:val="00BB633B"/>
    <w:rsid w:val="00BB6524"/>
    <w:rsid w:val="00BC0F22"/>
    <w:rsid w:val="00BD45CE"/>
    <w:rsid w:val="00BE05FE"/>
    <w:rsid w:val="00BE08D5"/>
    <w:rsid w:val="00BE5080"/>
    <w:rsid w:val="00BE5314"/>
    <w:rsid w:val="00BE630C"/>
    <w:rsid w:val="00BE73BA"/>
    <w:rsid w:val="00BF1994"/>
    <w:rsid w:val="00BF2A6D"/>
    <w:rsid w:val="00BF3170"/>
    <w:rsid w:val="00BF5315"/>
    <w:rsid w:val="00C00D50"/>
    <w:rsid w:val="00C012E2"/>
    <w:rsid w:val="00C03A83"/>
    <w:rsid w:val="00C05044"/>
    <w:rsid w:val="00C0574A"/>
    <w:rsid w:val="00C06B57"/>
    <w:rsid w:val="00C11872"/>
    <w:rsid w:val="00C1283A"/>
    <w:rsid w:val="00C12F0E"/>
    <w:rsid w:val="00C16666"/>
    <w:rsid w:val="00C1672D"/>
    <w:rsid w:val="00C16BEF"/>
    <w:rsid w:val="00C16E11"/>
    <w:rsid w:val="00C21C11"/>
    <w:rsid w:val="00C24E04"/>
    <w:rsid w:val="00C250AE"/>
    <w:rsid w:val="00C26C4A"/>
    <w:rsid w:val="00C31A5A"/>
    <w:rsid w:val="00C31D06"/>
    <w:rsid w:val="00C32A0B"/>
    <w:rsid w:val="00C33898"/>
    <w:rsid w:val="00C363A7"/>
    <w:rsid w:val="00C37FEA"/>
    <w:rsid w:val="00C40729"/>
    <w:rsid w:val="00C46EB8"/>
    <w:rsid w:val="00C50828"/>
    <w:rsid w:val="00C517EE"/>
    <w:rsid w:val="00C5319A"/>
    <w:rsid w:val="00C535EE"/>
    <w:rsid w:val="00C54B72"/>
    <w:rsid w:val="00C55B43"/>
    <w:rsid w:val="00C55E91"/>
    <w:rsid w:val="00C60103"/>
    <w:rsid w:val="00C618EF"/>
    <w:rsid w:val="00C61DB8"/>
    <w:rsid w:val="00C6342B"/>
    <w:rsid w:val="00C65775"/>
    <w:rsid w:val="00C707BE"/>
    <w:rsid w:val="00C70A87"/>
    <w:rsid w:val="00C70C4B"/>
    <w:rsid w:val="00C71825"/>
    <w:rsid w:val="00C7542F"/>
    <w:rsid w:val="00C75510"/>
    <w:rsid w:val="00C84918"/>
    <w:rsid w:val="00C90B62"/>
    <w:rsid w:val="00C92269"/>
    <w:rsid w:val="00C931D9"/>
    <w:rsid w:val="00C937BC"/>
    <w:rsid w:val="00C9640D"/>
    <w:rsid w:val="00CA0260"/>
    <w:rsid w:val="00CA04DB"/>
    <w:rsid w:val="00CA0DC7"/>
    <w:rsid w:val="00CA1957"/>
    <w:rsid w:val="00CA28CF"/>
    <w:rsid w:val="00CA3954"/>
    <w:rsid w:val="00CA76A9"/>
    <w:rsid w:val="00CB1974"/>
    <w:rsid w:val="00CB383B"/>
    <w:rsid w:val="00CB529E"/>
    <w:rsid w:val="00CC0558"/>
    <w:rsid w:val="00CC33C0"/>
    <w:rsid w:val="00CC3DD6"/>
    <w:rsid w:val="00CC4EBE"/>
    <w:rsid w:val="00CC5403"/>
    <w:rsid w:val="00CC5503"/>
    <w:rsid w:val="00CC631D"/>
    <w:rsid w:val="00CC764C"/>
    <w:rsid w:val="00CD1DF7"/>
    <w:rsid w:val="00CD1FE3"/>
    <w:rsid w:val="00CD25AC"/>
    <w:rsid w:val="00CD29B3"/>
    <w:rsid w:val="00CD435E"/>
    <w:rsid w:val="00CD73DB"/>
    <w:rsid w:val="00CE22A3"/>
    <w:rsid w:val="00CE52B7"/>
    <w:rsid w:val="00CF1D15"/>
    <w:rsid w:val="00CF22CE"/>
    <w:rsid w:val="00CF4414"/>
    <w:rsid w:val="00CF5427"/>
    <w:rsid w:val="00CF556A"/>
    <w:rsid w:val="00CF6805"/>
    <w:rsid w:val="00D03DFE"/>
    <w:rsid w:val="00D149C1"/>
    <w:rsid w:val="00D1618A"/>
    <w:rsid w:val="00D2041F"/>
    <w:rsid w:val="00D21D77"/>
    <w:rsid w:val="00D2295E"/>
    <w:rsid w:val="00D22D3A"/>
    <w:rsid w:val="00D24DB0"/>
    <w:rsid w:val="00D25C55"/>
    <w:rsid w:val="00D2677C"/>
    <w:rsid w:val="00D27311"/>
    <w:rsid w:val="00D276D8"/>
    <w:rsid w:val="00D306CE"/>
    <w:rsid w:val="00D33483"/>
    <w:rsid w:val="00D343C6"/>
    <w:rsid w:val="00D35D33"/>
    <w:rsid w:val="00D362D6"/>
    <w:rsid w:val="00D3763D"/>
    <w:rsid w:val="00D40067"/>
    <w:rsid w:val="00D41F99"/>
    <w:rsid w:val="00D44545"/>
    <w:rsid w:val="00D44565"/>
    <w:rsid w:val="00D45409"/>
    <w:rsid w:val="00D504C8"/>
    <w:rsid w:val="00D509A9"/>
    <w:rsid w:val="00D51CB1"/>
    <w:rsid w:val="00D53A5B"/>
    <w:rsid w:val="00D548B8"/>
    <w:rsid w:val="00D54982"/>
    <w:rsid w:val="00D56208"/>
    <w:rsid w:val="00D57EF1"/>
    <w:rsid w:val="00D64FC1"/>
    <w:rsid w:val="00D67BAC"/>
    <w:rsid w:val="00D741D0"/>
    <w:rsid w:val="00D74CDE"/>
    <w:rsid w:val="00D75D87"/>
    <w:rsid w:val="00D75E85"/>
    <w:rsid w:val="00D7652F"/>
    <w:rsid w:val="00D819A2"/>
    <w:rsid w:val="00D81F4D"/>
    <w:rsid w:val="00D82776"/>
    <w:rsid w:val="00D8309B"/>
    <w:rsid w:val="00D84325"/>
    <w:rsid w:val="00D85DAE"/>
    <w:rsid w:val="00D87BDD"/>
    <w:rsid w:val="00D90720"/>
    <w:rsid w:val="00D92345"/>
    <w:rsid w:val="00D93C06"/>
    <w:rsid w:val="00D9483E"/>
    <w:rsid w:val="00D95FF1"/>
    <w:rsid w:val="00DA1ACA"/>
    <w:rsid w:val="00DA245C"/>
    <w:rsid w:val="00DA32DA"/>
    <w:rsid w:val="00DA5026"/>
    <w:rsid w:val="00DA546E"/>
    <w:rsid w:val="00DA556D"/>
    <w:rsid w:val="00DA7AA1"/>
    <w:rsid w:val="00DA7DDB"/>
    <w:rsid w:val="00DA7E92"/>
    <w:rsid w:val="00DB07EB"/>
    <w:rsid w:val="00DB1296"/>
    <w:rsid w:val="00DB2DB9"/>
    <w:rsid w:val="00DB3268"/>
    <w:rsid w:val="00DB489E"/>
    <w:rsid w:val="00DB58A3"/>
    <w:rsid w:val="00DB5DF4"/>
    <w:rsid w:val="00DB652B"/>
    <w:rsid w:val="00DC080C"/>
    <w:rsid w:val="00DC2828"/>
    <w:rsid w:val="00DC3C0B"/>
    <w:rsid w:val="00DC4DC5"/>
    <w:rsid w:val="00DC4E26"/>
    <w:rsid w:val="00DC4FC8"/>
    <w:rsid w:val="00DC5372"/>
    <w:rsid w:val="00DC59FB"/>
    <w:rsid w:val="00DC61CB"/>
    <w:rsid w:val="00DD0559"/>
    <w:rsid w:val="00DD5307"/>
    <w:rsid w:val="00DE036B"/>
    <w:rsid w:val="00DE0647"/>
    <w:rsid w:val="00DE174B"/>
    <w:rsid w:val="00DE1DA2"/>
    <w:rsid w:val="00DF242B"/>
    <w:rsid w:val="00DF37C2"/>
    <w:rsid w:val="00DF47F1"/>
    <w:rsid w:val="00DF68BD"/>
    <w:rsid w:val="00DF7364"/>
    <w:rsid w:val="00DF7827"/>
    <w:rsid w:val="00E0144A"/>
    <w:rsid w:val="00E041BF"/>
    <w:rsid w:val="00E046E3"/>
    <w:rsid w:val="00E07DF1"/>
    <w:rsid w:val="00E11106"/>
    <w:rsid w:val="00E111E5"/>
    <w:rsid w:val="00E1779D"/>
    <w:rsid w:val="00E1787F"/>
    <w:rsid w:val="00E20AF8"/>
    <w:rsid w:val="00E22AE7"/>
    <w:rsid w:val="00E23B81"/>
    <w:rsid w:val="00E24631"/>
    <w:rsid w:val="00E2583F"/>
    <w:rsid w:val="00E25CDA"/>
    <w:rsid w:val="00E30147"/>
    <w:rsid w:val="00E30E2C"/>
    <w:rsid w:val="00E3428B"/>
    <w:rsid w:val="00E36BA5"/>
    <w:rsid w:val="00E3728B"/>
    <w:rsid w:val="00E412FB"/>
    <w:rsid w:val="00E418EB"/>
    <w:rsid w:val="00E43398"/>
    <w:rsid w:val="00E4355D"/>
    <w:rsid w:val="00E43A50"/>
    <w:rsid w:val="00E4549F"/>
    <w:rsid w:val="00E50E81"/>
    <w:rsid w:val="00E518CC"/>
    <w:rsid w:val="00E52560"/>
    <w:rsid w:val="00E5280C"/>
    <w:rsid w:val="00E52D7A"/>
    <w:rsid w:val="00E550BE"/>
    <w:rsid w:val="00E56527"/>
    <w:rsid w:val="00E56E3B"/>
    <w:rsid w:val="00E57E23"/>
    <w:rsid w:val="00E60F1B"/>
    <w:rsid w:val="00E61D97"/>
    <w:rsid w:val="00E62A13"/>
    <w:rsid w:val="00E64D28"/>
    <w:rsid w:val="00E64DC3"/>
    <w:rsid w:val="00E67DB4"/>
    <w:rsid w:val="00E7381C"/>
    <w:rsid w:val="00E76DF8"/>
    <w:rsid w:val="00E81E9B"/>
    <w:rsid w:val="00E81F65"/>
    <w:rsid w:val="00E823FC"/>
    <w:rsid w:val="00E84440"/>
    <w:rsid w:val="00E8480C"/>
    <w:rsid w:val="00E90F42"/>
    <w:rsid w:val="00E9348B"/>
    <w:rsid w:val="00E9416E"/>
    <w:rsid w:val="00E9423A"/>
    <w:rsid w:val="00EA52AC"/>
    <w:rsid w:val="00EA66B9"/>
    <w:rsid w:val="00EA705E"/>
    <w:rsid w:val="00EA7C2E"/>
    <w:rsid w:val="00EB2F0E"/>
    <w:rsid w:val="00EB7FFE"/>
    <w:rsid w:val="00EC1886"/>
    <w:rsid w:val="00EC2D0C"/>
    <w:rsid w:val="00EC32E9"/>
    <w:rsid w:val="00EC4955"/>
    <w:rsid w:val="00EC730B"/>
    <w:rsid w:val="00EC767F"/>
    <w:rsid w:val="00ED2B22"/>
    <w:rsid w:val="00ED3AE8"/>
    <w:rsid w:val="00ED4DA6"/>
    <w:rsid w:val="00ED663C"/>
    <w:rsid w:val="00ED665B"/>
    <w:rsid w:val="00ED687C"/>
    <w:rsid w:val="00ED7C28"/>
    <w:rsid w:val="00EE007F"/>
    <w:rsid w:val="00EE01A3"/>
    <w:rsid w:val="00EE1E6D"/>
    <w:rsid w:val="00EE4575"/>
    <w:rsid w:val="00EE5276"/>
    <w:rsid w:val="00EE6C8A"/>
    <w:rsid w:val="00EE7AE2"/>
    <w:rsid w:val="00EF03BD"/>
    <w:rsid w:val="00EF3C63"/>
    <w:rsid w:val="00EF47FA"/>
    <w:rsid w:val="00EF4C81"/>
    <w:rsid w:val="00EF59AF"/>
    <w:rsid w:val="00F0152B"/>
    <w:rsid w:val="00F01E36"/>
    <w:rsid w:val="00F03592"/>
    <w:rsid w:val="00F042C8"/>
    <w:rsid w:val="00F077DA"/>
    <w:rsid w:val="00F14B03"/>
    <w:rsid w:val="00F15B25"/>
    <w:rsid w:val="00F1734A"/>
    <w:rsid w:val="00F179D2"/>
    <w:rsid w:val="00F17D4C"/>
    <w:rsid w:val="00F2252C"/>
    <w:rsid w:val="00F2703E"/>
    <w:rsid w:val="00F30677"/>
    <w:rsid w:val="00F34B72"/>
    <w:rsid w:val="00F34C3C"/>
    <w:rsid w:val="00F35A3A"/>
    <w:rsid w:val="00F40847"/>
    <w:rsid w:val="00F40FDC"/>
    <w:rsid w:val="00F414A6"/>
    <w:rsid w:val="00F47570"/>
    <w:rsid w:val="00F5163B"/>
    <w:rsid w:val="00F516C7"/>
    <w:rsid w:val="00F55211"/>
    <w:rsid w:val="00F55840"/>
    <w:rsid w:val="00F623D2"/>
    <w:rsid w:val="00F62E6B"/>
    <w:rsid w:val="00F64861"/>
    <w:rsid w:val="00F65DFF"/>
    <w:rsid w:val="00F66507"/>
    <w:rsid w:val="00F711AD"/>
    <w:rsid w:val="00F71F36"/>
    <w:rsid w:val="00F73A5D"/>
    <w:rsid w:val="00F748F4"/>
    <w:rsid w:val="00F7509E"/>
    <w:rsid w:val="00F75555"/>
    <w:rsid w:val="00F759FC"/>
    <w:rsid w:val="00F773AE"/>
    <w:rsid w:val="00F77965"/>
    <w:rsid w:val="00F80642"/>
    <w:rsid w:val="00F8126F"/>
    <w:rsid w:val="00F823C7"/>
    <w:rsid w:val="00F82BE4"/>
    <w:rsid w:val="00F83934"/>
    <w:rsid w:val="00F84893"/>
    <w:rsid w:val="00F84A1B"/>
    <w:rsid w:val="00F85E2F"/>
    <w:rsid w:val="00F90790"/>
    <w:rsid w:val="00F92DEC"/>
    <w:rsid w:val="00F931DC"/>
    <w:rsid w:val="00F955D7"/>
    <w:rsid w:val="00F9648E"/>
    <w:rsid w:val="00FA18CC"/>
    <w:rsid w:val="00FA3E65"/>
    <w:rsid w:val="00FA4494"/>
    <w:rsid w:val="00FB1A0E"/>
    <w:rsid w:val="00FB49CD"/>
    <w:rsid w:val="00FB688A"/>
    <w:rsid w:val="00FC224D"/>
    <w:rsid w:val="00FC3572"/>
    <w:rsid w:val="00FC680D"/>
    <w:rsid w:val="00FC7C23"/>
    <w:rsid w:val="00FD03F1"/>
    <w:rsid w:val="00FD0C6A"/>
    <w:rsid w:val="00FD1EC7"/>
    <w:rsid w:val="00FD2097"/>
    <w:rsid w:val="00FD2FB7"/>
    <w:rsid w:val="00FD3304"/>
    <w:rsid w:val="00FD4526"/>
    <w:rsid w:val="00FD5295"/>
    <w:rsid w:val="00FD6F00"/>
    <w:rsid w:val="00FE3D24"/>
    <w:rsid w:val="00FF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D3B9C7D"/>
  <w15:docId w15:val="{29CBF337-71FE-4F44-9962-71C1571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link w:val="10"/>
    <w:qFormat/>
    <w:rsid w:val="00580247"/>
    <w:pPr>
      <w:keepNext/>
      <w:numPr>
        <w:numId w:val="5"/>
      </w:numPr>
      <w:jc w:val="center"/>
      <w:outlineLvl w:val="0"/>
    </w:pPr>
    <w:rPr>
      <w:rFonts w:ascii="Arial" w:hAnsi="Arial"/>
      <w:b/>
      <w:sz w:val="22"/>
    </w:rPr>
  </w:style>
  <w:style w:type="paragraph" w:styleId="2">
    <w:name w:val="heading 2"/>
    <w:basedOn w:val="a"/>
    <w:next w:val="a"/>
    <w:link w:val="20"/>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247"/>
    <w:pPr>
      <w:jc w:val="both"/>
    </w:pPr>
    <w:rPr>
      <w:rFonts w:ascii="Arial" w:hAnsi="Arial"/>
      <w:sz w:val="24"/>
    </w:rPr>
  </w:style>
  <w:style w:type="paragraph" w:styleId="21">
    <w:name w:val="Body Text 2"/>
    <w:basedOn w:val="a"/>
    <w:rsid w:val="00580247"/>
    <w:pPr>
      <w:jc w:val="center"/>
      <w:outlineLvl w:val="0"/>
    </w:pPr>
    <w:rPr>
      <w:rFonts w:ascii="Arial" w:hAnsi="Arial"/>
      <w:b/>
      <w:sz w:val="24"/>
    </w:rPr>
  </w:style>
  <w:style w:type="paragraph" w:styleId="a5">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6">
    <w:name w:val="Body Text Indent"/>
    <w:basedOn w:val="a"/>
    <w:rsid w:val="00580247"/>
    <w:pPr>
      <w:jc w:val="right"/>
    </w:pPr>
    <w:rPr>
      <w:rFonts w:ascii="Arial" w:hAnsi="Arial"/>
      <w:b/>
      <w:sz w:val="24"/>
    </w:rPr>
  </w:style>
  <w:style w:type="character" w:styleId="a7">
    <w:name w:val="page number"/>
    <w:basedOn w:val="a0"/>
    <w:rsid w:val="00580247"/>
  </w:style>
  <w:style w:type="paragraph" w:styleId="a8">
    <w:name w:val="header"/>
    <w:basedOn w:val="a"/>
    <w:link w:val="a9"/>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2">
    <w:name w:val="Body Text Indent 2"/>
    <w:basedOn w:val="a"/>
    <w:rsid w:val="00580247"/>
    <w:pPr>
      <w:ind w:left="1134" w:firstLine="567"/>
    </w:pPr>
    <w:rPr>
      <w:sz w:val="24"/>
    </w:rPr>
  </w:style>
  <w:style w:type="paragraph" w:styleId="aa">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b">
    <w:name w:val="Hyperlink"/>
    <w:basedOn w:val="a0"/>
    <w:uiPriority w:val="99"/>
    <w:rsid w:val="00580247"/>
    <w:rPr>
      <w:color w:val="0000FF"/>
      <w:u w:val="single"/>
    </w:rPr>
  </w:style>
  <w:style w:type="character" w:styleId="ac">
    <w:name w:val="FollowedHyperlink"/>
    <w:basedOn w:val="a0"/>
    <w:uiPriority w:val="99"/>
    <w:rsid w:val="00580247"/>
    <w:rPr>
      <w:color w:val="800080"/>
      <w:u w:val="single"/>
    </w:rPr>
  </w:style>
  <w:style w:type="paragraph" w:styleId="ad">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e">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7E3AAB"/>
    <w:rPr>
      <w:rFonts w:ascii="Tahoma" w:hAnsi="Tahoma" w:cs="Tahoma"/>
      <w:sz w:val="16"/>
      <w:szCs w:val="16"/>
    </w:rPr>
  </w:style>
  <w:style w:type="character" w:customStyle="1" w:styleId="af0">
    <w:name w:val="Текст выноски Знак"/>
    <w:basedOn w:val="a0"/>
    <w:link w:val="af"/>
    <w:rsid w:val="007E3AAB"/>
    <w:rPr>
      <w:rFonts w:ascii="Tahoma" w:hAnsi="Tahoma" w:cs="Tahoma"/>
      <w:sz w:val="16"/>
      <w:szCs w:val="16"/>
    </w:rPr>
  </w:style>
  <w:style w:type="character" w:customStyle="1" w:styleId="a9">
    <w:name w:val="Верхний колонтитул Знак"/>
    <w:basedOn w:val="a0"/>
    <w:link w:val="a8"/>
    <w:uiPriority w:val="99"/>
    <w:rsid w:val="004E5D9A"/>
  </w:style>
  <w:style w:type="paragraph" w:styleId="af1">
    <w:name w:val="List Paragraph"/>
    <w:basedOn w:val="a"/>
    <w:uiPriority w:val="34"/>
    <w:qFormat/>
    <w:rsid w:val="005931BA"/>
    <w:pPr>
      <w:ind w:left="720"/>
      <w:contextualSpacing/>
    </w:pPr>
  </w:style>
  <w:style w:type="character" w:customStyle="1" w:styleId="a4">
    <w:name w:val="Основной текст Знак"/>
    <w:link w:val="a3"/>
    <w:rsid w:val="00843FCE"/>
    <w:rPr>
      <w:rFonts w:ascii="Arial" w:hAnsi="Arial"/>
      <w:sz w:val="24"/>
    </w:rPr>
  </w:style>
  <w:style w:type="character" w:customStyle="1" w:styleId="10">
    <w:name w:val="Заголовок 1 Знак"/>
    <w:basedOn w:val="a0"/>
    <w:link w:val="1"/>
    <w:rsid w:val="006D4506"/>
    <w:rPr>
      <w:rFonts w:ascii="Arial" w:hAnsi="Arial"/>
      <w:b/>
      <w:sz w:val="22"/>
    </w:rPr>
  </w:style>
  <w:style w:type="character" w:customStyle="1" w:styleId="20">
    <w:name w:val="Заголовок 2 Знак"/>
    <w:basedOn w:val="a0"/>
    <w:link w:val="2"/>
    <w:rsid w:val="006D4506"/>
    <w:rPr>
      <w:rFonts w:ascii="Arial" w:hAnsi="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20818322">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1884642">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25218771">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u-dosta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F596-542A-44ED-9A47-7D19F4B7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6107</Words>
  <Characters>34813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lesnihaa</dc:creator>
  <cp:lastModifiedBy>Зам. гд по коммерции (Вендин Александр)</cp:lastModifiedBy>
  <cp:revision>5</cp:revision>
  <cp:lastPrinted>2017-01-16T09:28:00Z</cp:lastPrinted>
  <dcterms:created xsi:type="dcterms:W3CDTF">2025-06-11T11:01:00Z</dcterms:created>
  <dcterms:modified xsi:type="dcterms:W3CDTF">2025-06-11T15:29:00Z</dcterms:modified>
</cp:coreProperties>
</file>